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97" w:rsidRDefault="00451E97" w:rsidP="00451E97">
      <w:pPr>
        <w:suppressAutoHyphens/>
        <w:jc w:val="center"/>
        <w:rPr>
          <w:bCs/>
          <w:lang w:eastAsia="zh-CN"/>
        </w:rPr>
      </w:pPr>
      <w:r>
        <w:rPr>
          <w:bCs/>
          <w:lang w:eastAsia="zh-CN"/>
        </w:rPr>
        <w:t xml:space="preserve">Автономная некоммерческая </w:t>
      </w:r>
      <w:r w:rsidR="00744A7A">
        <w:rPr>
          <w:bCs/>
          <w:lang w:eastAsia="zh-CN"/>
        </w:rPr>
        <w:t xml:space="preserve">профессиональная образовательная </w:t>
      </w:r>
      <w:r>
        <w:rPr>
          <w:bCs/>
          <w:lang w:eastAsia="zh-CN"/>
        </w:rPr>
        <w:t xml:space="preserve">организация </w:t>
      </w:r>
    </w:p>
    <w:p w:rsidR="00451E97" w:rsidRPr="000752A0" w:rsidRDefault="00451E97" w:rsidP="00451E97">
      <w:pPr>
        <w:suppressAutoHyphens/>
        <w:jc w:val="center"/>
        <w:rPr>
          <w:b/>
          <w:bCs/>
          <w:lang w:eastAsia="zh-CN"/>
        </w:rPr>
      </w:pPr>
      <w:r w:rsidRPr="000752A0">
        <w:rPr>
          <w:bCs/>
          <w:lang w:eastAsia="zh-CN"/>
        </w:rPr>
        <w:t>«</w:t>
      </w:r>
      <w:r w:rsidRPr="000752A0">
        <w:rPr>
          <w:b/>
          <w:bCs/>
          <w:lang w:eastAsia="zh-CN"/>
        </w:rPr>
        <w:t>УРАЛЬСКИЙ ПРОМЫШЛЕННО-ЭКОНОМИЧЕСКИЙ ТЕХНИКУМ»</w:t>
      </w:r>
    </w:p>
    <w:p w:rsidR="00451E97" w:rsidRPr="000752A0" w:rsidRDefault="00451E97" w:rsidP="00451E97">
      <w:pPr>
        <w:jc w:val="center"/>
        <w:rPr>
          <w:sz w:val="28"/>
          <w:szCs w:val="28"/>
        </w:rPr>
      </w:pPr>
    </w:p>
    <w:p w:rsidR="00451E97" w:rsidRPr="000752A0" w:rsidRDefault="00451E97" w:rsidP="00451E97">
      <w:pPr>
        <w:jc w:val="center"/>
        <w:rPr>
          <w:sz w:val="28"/>
          <w:szCs w:val="28"/>
        </w:rPr>
      </w:pPr>
    </w:p>
    <w:p w:rsidR="00451E97" w:rsidRPr="000752A0" w:rsidRDefault="00451E97" w:rsidP="00451E97">
      <w:pPr>
        <w:jc w:val="center"/>
        <w:rPr>
          <w:sz w:val="28"/>
          <w:szCs w:val="28"/>
        </w:rPr>
      </w:pPr>
    </w:p>
    <w:p w:rsidR="00451E97" w:rsidRPr="000752A0" w:rsidRDefault="00451E97" w:rsidP="00451E97">
      <w:pPr>
        <w:jc w:val="center"/>
        <w:rPr>
          <w:sz w:val="28"/>
          <w:szCs w:val="28"/>
        </w:rPr>
      </w:pPr>
    </w:p>
    <w:p w:rsidR="00451E97" w:rsidRPr="000752A0" w:rsidRDefault="00451E97" w:rsidP="00451E97">
      <w:pPr>
        <w:jc w:val="center"/>
        <w:rPr>
          <w:sz w:val="28"/>
          <w:szCs w:val="28"/>
        </w:rPr>
      </w:pPr>
    </w:p>
    <w:p w:rsidR="00451E97" w:rsidRPr="000752A0" w:rsidRDefault="00451E97" w:rsidP="00451E97">
      <w:pPr>
        <w:jc w:val="center"/>
        <w:rPr>
          <w:sz w:val="28"/>
          <w:szCs w:val="28"/>
        </w:rPr>
      </w:pPr>
    </w:p>
    <w:p w:rsidR="00451E97" w:rsidRPr="000752A0" w:rsidRDefault="00451E97" w:rsidP="00451E97">
      <w:pPr>
        <w:jc w:val="center"/>
        <w:rPr>
          <w:sz w:val="28"/>
          <w:szCs w:val="28"/>
        </w:rPr>
      </w:pPr>
    </w:p>
    <w:p w:rsidR="00451E97" w:rsidRPr="000752A0" w:rsidRDefault="00451E97" w:rsidP="00451E97">
      <w:pPr>
        <w:jc w:val="center"/>
        <w:rPr>
          <w:sz w:val="28"/>
          <w:szCs w:val="28"/>
        </w:rPr>
      </w:pPr>
    </w:p>
    <w:p w:rsidR="00451E97" w:rsidRPr="000752A0" w:rsidRDefault="00451E97" w:rsidP="00451E97">
      <w:pPr>
        <w:jc w:val="center"/>
        <w:rPr>
          <w:sz w:val="28"/>
          <w:szCs w:val="28"/>
        </w:rPr>
      </w:pPr>
    </w:p>
    <w:p w:rsidR="00451E97" w:rsidRPr="000752A0" w:rsidRDefault="00451E97" w:rsidP="00451E97">
      <w:pPr>
        <w:jc w:val="center"/>
        <w:rPr>
          <w:color w:val="000000"/>
          <w:sz w:val="36"/>
          <w:szCs w:val="36"/>
        </w:rPr>
      </w:pPr>
      <w:r w:rsidRPr="000752A0">
        <w:rPr>
          <w:b/>
          <w:color w:val="000000"/>
          <w:sz w:val="36"/>
          <w:szCs w:val="36"/>
        </w:rPr>
        <w:t>рабочая программа</w:t>
      </w:r>
    </w:p>
    <w:p w:rsidR="00451E97" w:rsidRPr="000752A0" w:rsidRDefault="00451E97" w:rsidP="00451E97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учебной</w:t>
      </w:r>
      <w:r w:rsidRPr="000752A0">
        <w:rPr>
          <w:b/>
          <w:color w:val="000000"/>
          <w:sz w:val="36"/>
          <w:szCs w:val="36"/>
        </w:rPr>
        <w:t xml:space="preserve"> практики </w:t>
      </w:r>
      <w:r w:rsidR="00F146E7">
        <w:rPr>
          <w:b/>
          <w:color w:val="000000"/>
          <w:sz w:val="36"/>
          <w:szCs w:val="36"/>
        </w:rPr>
        <w:t>(</w:t>
      </w:r>
      <w:r w:rsidR="00517BAE">
        <w:rPr>
          <w:b/>
          <w:color w:val="000000"/>
          <w:sz w:val="36"/>
          <w:szCs w:val="36"/>
        </w:rPr>
        <w:t xml:space="preserve">САПР </w:t>
      </w:r>
      <w:r w:rsidR="00517BAE">
        <w:rPr>
          <w:b/>
          <w:color w:val="000000"/>
          <w:sz w:val="36"/>
          <w:szCs w:val="36"/>
          <w:lang w:val="en-US"/>
        </w:rPr>
        <w:t>AutoCAD</w:t>
      </w:r>
      <w:r w:rsidR="00F146E7" w:rsidRPr="006E7528">
        <w:rPr>
          <w:b/>
          <w:color w:val="000000"/>
          <w:sz w:val="36"/>
          <w:szCs w:val="36"/>
        </w:rPr>
        <w:t>)</w:t>
      </w:r>
    </w:p>
    <w:p w:rsidR="00451E97" w:rsidRPr="000752A0" w:rsidRDefault="00451E97" w:rsidP="00451E97">
      <w:pPr>
        <w:jc w:val="center"/>
        <w:rPr>
          <w:b/>
          <w:color w:val="000000"/>
          <w:sz w:val="36"/>
          <w:szCs w:val="36"/>
        </w:rPr>
      </w:pPr>
      <w:r w:rsidRPr="000752A0">
        <w:rPr>
          <w:b/>
          <w:color w:val="000000"/>
          <w:sz w:val="36"/>
          <w:szCs w:val="36"/>
        </w:rPr>
        <w:t>по профессиональному модулю</w:t>
      </w:r>
    </w:p>
    <w:p w:rsidR="00451E97" w:rsidRPr="000752A0" w:rsidRDefault="00451E97" w:rsidP="00451E97">
      <w:pPr>
        <w:jc w:val="center"/>
        <w:rPr>
          <w:color w:val="000000"/>
          <w:sz w:val="28"/>
          <w:szCs w:val="28"/>
        </w:rPr>
      </w:pPr>
    </w:p>
    <w:p w:rsidR="00451E97" w:rsidRPr="000752A0" w:rsidRDefault="00451E97" w:rsidP="00451E9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451E97" w:rsidRPr="000752A0" w:rsidRDefault="00451E97" w:rsidP="00451E9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451E97" w:rsidRPr="000752A0" w:rsidRDefault="00451E97" w:rsidP="00451E9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451E97" w:rsidRDefault="00451E97" w:rsidP="00451E9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632837">
        <w:rPr>
          <w:b/>
          <w:bCs/>
          <w:sz w:val="40"/>
          <w:szCs w:val="40"/>
        </w:rPr>
        <w:t xml:space="preserve">УЧАСТИЕ В ПРОЕКТИРОВАНИИ </w:t>
      </w:r>
    </w:p>
    <w:p w:rsidR="00451E97" w:rsidRPr="000752A0" w:rsidRDefault="00451E97" w:rsidP="00451E9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632837">
        <w:rPr>
          <w:b/>
          <w:bCs/>
          <w:sz w:val="40"/>
          <w:szCs w:val="40"/>
        </w:rPr>
        <w:t>ЗДАНИЙ И СООРУЖЕНИЙ</w:t>
      </w:r>
    </w:p>
    <w:p w:rsidR="00451E97" w:rsidRPr="000752A0" w:rsidRDefault="00451E97" w:rsidP="00451E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1E97" w:rsidRPr="000752A0" w:rsidRDefault="00451E97" w:rsidP="00451E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1E97" w:rsidRPr="000752A0" w:rsidRDefault="00451E97" w:rsidP="00451E9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752A0">
        <w:rPr>
          <w:bCs/>
          <w:sz w:val="28"/>
          <w:szCs w:val="28"/>
        </w:rPr>
        <w:t xml:space="preserve">Укрупненная группа </w:t>
      </w:r>
      <w:r>
        <w:rPr>
          <w:bCs/>
          <w:sz w:val="28"/>
          <w:szCs w:val="28"/>
        </w:rPr>
        <w:t>08.00.00Техника и технология строительства</w:t>
      </w:r>
    </w:p>
    <w:p w:rsidR="00451E97" w:rsidRPr="000752A0" w:rsidRDefault="00451E97" w:rsidP="00451E9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752A0">
        <w:rPr>
          <w:bCs/>
          <w:sz w:val="28"/>
          <w:szCs w:val="28"/>
        </w:rPr>
        <w:t xml:space="preserve">Специальность </w:t>
      </w:r>
      <w:r>
        <w:rPr>
          <w:bCs/>
          <w:sz w:val="28"/>
          <w:szCs w:val="28"/>
        </w:rPr>
        <w:t>08.02.01Строительство и эксплуатация зданий и сооружений</w:t>
      </w:r>
    </w:p>
    <w:p w:rsidR="00451E97" w:rsidRPr="000752A0" w:rsidRDefault="00451E97" w:rsidP="00451E97">
      <w:pPr>
        <w:jc w:val="center"/>
        <w:rPr>
          <w:color w:val="000000"/>
          <w:sz w:val="28"/>
          <w:szCs w:val="28"/>
        </w:rPr>
      </w:pPr>
    </w:p>
    <w:p w:rsidR="00451E97" w:rsidRPr="000752A0" w:rsidRDefault="00451E97" w:rsidP="00451E97">
      <w:pPr>
        <w:jc w:val="center"/>
        <w:rPr>
          <w:color w:val="000000"/>
          <w:sz w:val="28"/>
          <w:szCs w:val="28"/>
        </w:rPr>
      </w:pPr>
    </w:p>
    <w:p w:rsidR="00451E97" w:rsidRPr="000752A0" w:rsidRDefault="00451E97" w:rsidP="00451E97">
      <w:pPr>
        <w:jc w:val="center"/>
        <w:rPr>
          <w:color w:val="000000"/>
          <w:sz w:val="28"/>
          <w:szCs w:val="28"/>
        </w:rPr>
      </w:pPr>
      <w:r w:rsidRPr="000752A0">
        <w:rPr>
          <w:color w:val="000000"/>
          <w:sz w:val="28"/>
          <w:szCs w:val="28"/>
        </w:rPr>
        <w:t>Базовая подготовка</w:t>
      </w:r>
    </w:p>
    <w:p w:rsidR="00451E97" w:rsidRPr="000752A0" w:rsidRDefault="00451E97" w:rsidP="00451E97">
      <w:pPr>
        <w:jc w:val="center"/>
        <w:rPr>
          <w:color w:val="000000"/>
          <w:sz w:val="28"/>
          <w:szCs w:val="28"/>
        </w:rPr>
      </w:pPr>
    </w:p>
    <w:p w:rsidR="00451E97" w:rsidRPr="000752A0" w:rsidRDefault="00451E97" w:rsidP="00451E97">
      <w:pPr>
        <w:jc w:val="center"/>
        <w:rPr>
          <w:color w:val="000000"/>
          <w:sz w:val="28"/>
          <w:szCs w:val="28"/>
        </w:rPr>
      </w:pPr>
    </w:p>
    <w:p w:rsidR="00451E97" w:rsidRPr="000752A0" w:rsidRDefault="00451E97" w:rsidP="00451E97">
      <w:pPr>
        <w:jc w:val="center"/>
        <w:rPr>
          <w:color w:val="000000"/>
          <w:sz w:val="28"/>
          <w:szCs w:val="28"/>
        </w:rPr>
      </w:pPr>
    </w:p>
    <w:p w:rsidR="00451E97" w:rsidRPr="000752A0" w:rsidRDefault="00451E97" w:rsidP="00451E97">
      <w:pPr>
        <w:suppressAutoHyphens/>
        <w:jc w:val="center"/>
        <w:rPr>
          <w:sz w:val="28"/>
          <w:szCs w:val="28"/>
          <w:lang w:eastAsia="zh-CN"/>
        </w:rPr>
      </w:pPr>
    </w:p>
    <w:p w:rsidR="00451E97" w:rsidRPr="000752A0" w:rsidRDefault="00451E97" w:rsidP="00451E97">
      <w:pPr>
        <w:suppressAutoHyphens/>
        <w:jc w:val="center"/>
        <w:rPr>
          <w:sz w:val="28"/>
          <w:szCs w:val="28"/>
          <w:lang w:eastAsia="zh-CN"/>
        </w:rPr>
      </w:pPr>
    </w:p>
    <w:p w:rsidR="00451E97" w:rsidRPr="000752A0" w:rsidRDefault="00451E97" w:rsidP="00451E97">
      <w:pPr>
        <w:suppressAutoHyphens/>
        <w:jc w:val="center"/>
        <w:rPr>
          <w:sz w:val="28"/>
          <w:szCs w:val="28"/>
          <w:lang w:eastAsia="zh-CN"/>
        </w:rPr>
      </w:pPr>
    </w:p>
    <w:p w:rsidR="00451E97" w:rsidRPr="000752A0" w:rsidRDefault="00451E97" w:rsidP="00451E97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51E97" w:rsidRPr="000752A0" w:rsidRDefault="00451E97" w:rsidP="00451E97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51E97" w:rsidRPr="000752A0" w:rsidRDefault="00451E97" w:rsidP="00451E97">
      <w:pPr>
        <w:spacing w:after="120"/>
        <w:rPr>
          <w:sz w:val="20"/>
          <w:szCs w:val="20"/>
          <w:lang w:eastAsia="zh-CN"/>
        </w:rPr>
      </w:pPr>
    </w:p>
    <w:p w:rsidR="00451E97" w:rsidRPr="000752A0" w:rsidRDefault="00451E97" w:rsidP="00451E97">
      <w:pPr>
        <w:spacing w:after="120"/>
        <w:rPr>
          <w:sz w:val="20"/>
          <w:szCs w:val="20"/>
          <w:lang w:eastAsia="zh-CN"/>
        </w:rPr>
      </w:pPr>
    </w:p>
    <w:p w:rsidR="00451E97" w:rsidRPr="000752A0" w:rsidRDefault="00451E97" w:rsidP="00451E97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51E97" w:rsidRDefault="00451E97" w:rsidP="00451E97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51E97" w:rsidRDefault="00451E97" w:rsidP="00451E97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6E7528" w:rsidRDefault="00D737F5" w:rsidP="00451E97">
      <w:pPr>
        <w:suppressAutoHyphens/>
        <w:ind w:left="709"/>
        <w:jc w:val="center"/>
        <w:rPr>
          <w:sz w:val="28"/>
          <w:szCs w:val="28"/>
          <w:lang w:eastAsia="zh-CN"/>
        </w:rPr>
      </w:pPr>
      <w:r w:rsidRPr="00D737F5">
        <w:rPr>
          <w:sz w:val="28"/>
          <w:lang w:eastAsia="zh-CN"/>
        </w:rPr>
        <w:pict>
          <v:rect id="_x0000_s1026" style="position:absolute;left:0;text-align:left;margin-left:-60.4pt;margin-top:-68.7pt;width:627pt;height:862.5pt;z-index:-251658240;mso-wrap-style:none;v-text-anchor:middle" filled="f" stroked="f" strokecolor="gray">
            <v:stroke color2="#7f7f7f" joinstyle="round"/>
          </v:rect>
        </w:pict>
      </w:r>
      <w:r w:rsidR="00451E97" w:rsidRPr="000752A0">
        <w:rPr>
          <w:sz w:val="28"/>
          <w:szCs w:val="28"/>
          <w:lang w:eastAsia="zh-CN"/>
        </w:rPr>
        <w:t>201</w:t>
      </w:r>
      <w:r w:rsidR="00451E97">
        <w:rPr>
          <w:sz w:val="28"/>
          <w:szCs w:val="28"/>
          <w:lang w:eastAsia="zh-CN"/>
        </w:rPr>
        <w:t>4</w:t>
      </w:r>
    </w:p>
    <w:p w:rsidR="006E7528" w:rsidRDefault="006E7528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br w:type="page"/>
      </w:r>
    </w:p>
    <w:p w:rsidR="00451E97" w:rsidRPr="000752A0" w:rsidRDefault="006E7528" w:rsidP="00451E97">
      <w:pPr>
        <w:tabs>
          <w:tab w:val="left" w:pos="5245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38404" cy="8007928"/>
            <wp:effectExtent l="19050" t="0" r="5196" b="0"/>
            <wp:wrapSquare wrapText="bothSides"/>
            <wp:docPr id="1" name="Рисунок 1" descr="C:\Users\Comp-5\Desktop\33333333333333333\оборотный ППССЗ и рп практик 08.02.01\2 РП учебной практики проектирование в программе авток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-5\Desktop\33333333333333333\оборотный ППССЗ и рп практик 08.02.01\2 РП учебной практики проектирование в программе автока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404" cy="800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E97" w:rsidRDefault="00451E97" w:rsidP="00451E97">
      <w:pPr>
        <w:jc w:val="both"/>
        <w:rPr>
          <w:sz w:val="28"/>
          <w:szCs w:val="28"/>
        </w:rPr>
      </w:pPr>
    </w:p>
    <w:p w:rsidR="00AA7DCB" w:rsidRDefault="00451E97" w:rsidP="00451E97">
      <w:pPr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AA7DCB" w:rsidRPr="00AA7DCB" w:rsidRDefault="00AA7DCB" w:rsidP="00451E97">
      <w:pPr>
        <w:tabs>
          <w:tab w:val="left" w:pos="180"/>
        </w:tabs>
        <w:spacing w:line="312" w:lineRule="auto"/>
        <w:jc w:val="center"/>
        <w:rPr>
          <w:b/>
          <w:sz w:val="32"/>
          <w:szCs w:val="32"/>
        </w:rPr>
      </w:pPr>
      <w:r w:rsidRPr="00AA7DCB">
        <w:rPr>
          <w:b/>
          <w:sz w:val="32"/>
          <w:szCs w:val="32"/>
        </w:rPr>
        <w:lastRenderedPageBreak/>
        <w:t>СОДЕРЖАНИЕ</w:t>
      </w:r>
    </w:p>
    <w:tbl>
      <w:tblPr>
        <w:tblW w:w="0" w:type="auto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8230"/>
        <w:gridCol w:w="1233"/>
      </w:tblGrid>
      <w:tr w:rsidR="00744A7A" w:rsidRPr="00F0408A" w:rsidTr="00B12A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shd w:val="clear" w:color="auto" w:fill="auto"/>
          </w:tcPr>
          <w:p w:rsidR="00744A7A" w:rsidRPr="00F0408A" w:rsidRDefault="00744A7A" w:rsidP="00B12A00">
            <w:pPr>
              <w:pStyle w:val="5"/>
              <w:jc w:val="both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F0408A">
              <w:rPr>
                <w:b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230" w:type="dxa"/>
          </w:tcPr>
          <w:p w:rsidR="00744A7A" w:rsidRPr="00744A7A" w:rsidRDefault="00744A7A" w:rsidP="00B12A00">
            <w:pPr>
              <w:pStyle w:val="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4A7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Паспорт программы производственной практики</w:t>
            </w:r>
          </w:p>
        </w:tc>
        <w:tc>
          <w:tcPr>
            <w:tcW w:w="1233" w:type="dxa"/>
          </w:tcPr>
          <w:p w:rsidR="00744A7A" w:rsidRPr="00744A7A" w:rsidRDefault="00744A7A" w:rsidP="00B12A00">
            <w:pPr>
              <w:pStyle w:val="5"/>
              <w:rPr>
                <w:bCs/>
                <w:color w:val="000000"/>
                <w:sz w:val="28"/>
                <w:szCs w:val="28"/>
              </w:rPr>
            </w:pPr>
            <w:r w:rsidRPr="00744A7A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744A7A" w:rsidRPr="00F0408A" w:rsidTr="00B12A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shd w:val="clear" w:color="auto" w:fill="auto"/>
          </w:tcPr>
          <w:p w:rsidR="00744A7A" w:rsidRPr="00F0408A" w:rsidRDefault="00744A7A" w:rsidP="00B12A00">
            <w:pPr>
              <w:pStyle w:val="5"/>
              <w:jc w:val="both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F0408A">
              <w:rPr>
                <w:b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230" w:type="dxa"/>
          </w:tcPr>
          <w:p w:rsidR="00744A7A" w:rsidRPr="00744A7A" w:rsidRDefault="00744A7A" w:rsidP="00B12A00">
            <w:pPr>
              <w:pStyle w:val="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4A7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Результаты практики</w:t>
            </w:r>
          </w:p>
        </w:tc>
        <w:tc>
          <w:tcPr>
            <w:tcW w:w="1233" w:type="dxa"/>
          </w:tcPr>
          <w:p w:rsidR="00744A7A" w:rsidRPr="00744A7A" w:rsidRDefault="00744A7A" w:rsidP="00B12A00">
            <w:pPr>
              <w:pStyle w:val="5"/>
              <w:rPr>
                <w:bCs/>
                <w:color w:val="000000"/>
                <w:sz w:val="28"/>
                <w:szCs w:val="28"/>
              </w:rPr>
            </w:pPr>
            <w:r w:rsidRPr="00744A7A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44A7A" w:rsidRPr="00F0408A" w:rsidTr="00B12A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shd w:val="clear" w:color="auto" w:fill="auto"/>
          </w:tcPr>
          <w:p w:rsidR="00744A7A" w:rsidRPr="00F0408A" w:rsidRDefault="00744A7A" w:rsidP="00B12A00">
            <w:pPr>
              <w:pStyle w:val="5"/>
              <w:jc w:val="both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F0408A">
              <w:rPr>
                <w:b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230" w:type="dxa"/>
          </w:tcPr>
          <w:p w:rsidR="00744A7A" w:rsidRPr="00744A7A" w:rsidRDefault="00744A7A" w:rsidP="00B12A00">
            <w:pPr>
              <w:pStyle w:val="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4A7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Структура и содержание производственной практики</w:t>
            </w:r>
          </w:p>
        </w:tc>
        <w:tc>
          <w:tcPr>
            <w:tcW w:w="1233" w:type="dxa"/>
          </w:tcPr>
          <w:p w:rsidR="00744A7A" w:rsidRPr="00744A7A" w:rsidRDefault="00744A7A" w:rsidP="00B12A00">
            <w:pPr>
              <w:pStyle w:val="5"/>
              <w:rPr>
                <w:bCs/>
                <w:color w:val="000000"/>
                <w:sz w:val="28"/>
                <w:szCs w:val="28"/>
              </w:rPr>
            </w:pPr>
            <w:r w:rsidRPr="00744A7A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44A7A" w:rsidRPr="00F0408A" w:rsidTr="00B12A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shd w:val="clear" w:color="auto" w:fill="auto"/>
          </w:tcPr>
          <w:p w:rsidR="00744A7A" w:rsidRPr="00F0408A" w:rsidRDefault="00744A7A" w:rsidP="00B12A00">
            <w:pPr>
              <w:pStyle w:val="5"/>
              <w:jc w:val="both"/>
              <w:rPr>
                <w:rStyle w:val="ad"/>
                <w:bCs w:val="0"/>
                <w:i/>
                <w:iCs/>
                <w:color w:val="000000"/>
                <w:sz w:val="28"/>
                <w:szCs w:val="28"/>
              </w:rPr>
            </w:pPr>
            <w:r w:rsidRPr="00F0408A">
              <w:rPr>
                <w:rStyle w:val="ad"/>
                <w:bCs w:val="0"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230" w:type="dxa"/>
          </w:tcPr>
          <w:p w:rsidR="00744A7A" w:rsidRPr="00744A7A" w:rsidRDefault="00744A7A" w:rsidP="00B12A00">
            <w:pPr>
              <w:pStyle w:val="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4A7A">
              <w:rPr>
                <w:rStyle w:val="ad"/>
                <w:rFonts w:ascii="Times New Roman" w:hAnsi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  <w:t>Условия реализации производственной практики</w:t>
            </w:r>
          </w:p>
        </w:tc>
        <w:tc>
          <w:tcPr>
            <w:tcW w:w="1233" w:type="dxa"/>
          </w:tcPr>
          <w:p w:rsidR="00744A7A" w:rsidRPr="00744A7A" w:rsidRDefault="00744A7A" w:rsidP="00B12A00">
            <w:pPr>
              <w:pStyle w:val="5"/>
              <w:rPr>
                <w:bCs/>
                <w:color w:val="000000"/>
                <w:sz w:val="28"/>
                <w:szCs w:val="28"/>
              </w:rPr>
            </w:pPr>
            <w:r w:rsidRPr="00744A7A">
              <w:rPr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744A7A" w:rsidRPr="003D6FCF" w:rsidTr="00B12A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shd w:val="clear" w:color="auto" w:fill="auto"/>
          </w:tcPr>
          <w:p w:rsidR="00744A7A" w:rsidRPr="003D6FCF" w:rsidRDefault="00744A7A" w:rsidP="00B12A00">
            <w:pPr>
              <w:pStyle w:val="5"/>
              <w:jc w:val="both"/>
              <w:rPr>
                <w:rStyle w:val="ad"/>
                <w:bCs w:val="0"/>
                <w:i/>
                <w:iCs/>
                <w:color w:val="000000"/>
                <w:sz w:val="28"/>
                <w:szCs w:val="28"/>
              </w:rPr>
            </w:pPr>
            <w:r w:rsidRPr="003D6FCF">
              <w:rPr>
                <w:rStyle w:val="ad"/>
                <w:bCs w:val="0"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230" w:type="dxa"/>
          </w:tcPr>
          <w:p w:rsidR="00744A7A" w:rsidRPr="00744A7A" w:rsidRDefault="00744A7A" w:rsidP="00B12A00">
            <w:pPr>
              <w:pStyle w:val="5"/>
              <w:jc w:val="both"/>
              <w:rPr>
                <w:rStyle w:val="ad"/>
                <w:rFonts w:ascii="Times New Roman" w:hAnsi="Times New Roman"/>
                <w:bCs w:val="0"/>
                <w:iCs/>
                <w:color w:val="000000" w:themeColor="text1"/>
                <w:sz w:val="28"/>
                <w:szCs w:val="28"/>
              </w:rPr>
            </w:pPr>
            <w:r w:rsidRPr="00744A7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Контроль и оценка результатов практики</w:t>
            </w:r>
          </w:p>
        </w:tc>
        <w:tc>
          <w:tcPr>
            <w:tcW w:w="1233" w:type="dxa"/>
          </w:tcPr>
          <w:p w:rsidR="00744A7A" w:rsidRPr="00744A7A" w:rsidRDefault="00744A7A" w:rsidP="00B12A00">
            <w:pPr>
              <w:pStyle w:val="5"/>
              <w:rPr>
                <w:bCs/>
                <w:color w:val="000000"/>
                <w:sz w:val="28"/>
                <w:szCs w:val="28"/>
              </w:rPr>
            </w:pPr>
            <w:r w:rsidRPr="00744A7A">
              <w:rPr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744A7A" w:rsidRPr="00F0408A" w:rsidTr="00B12A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5" w:type="dxa"/>
            <w:shd w:val="clear" w:color="auto" w:fill="auto"/>
          </w:tcPr>
          <w:p w:rsidR="00744A7A" w:rsidRPr="00F0408A" w:rsidRDefault="00744A7A" w:rsidP="00B12A00">
            <w:pPr>
              <w:pStyle w:val="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8230" w:type="dxa"/>
            <w:tcBorders>
              <w:bottom w:val="single" w:sz="4" w:space="0" w:color="auto"/>
            </w:tcBorders>
          </w:tcPr>
          <w:p w:rsidR="00744A7A" w:rsidRPr="00744A7A" w:rsidRDefault="00744A7A" w:rsidP="00B12A00">
            <w:pPr>
              <w:pStyle w:val="4"/>
              <w:rPr>
                <w:b w:val="0"/>
                <w:bCs w:val="0"/>
                <w:color w:val="000000" w:themeColor="text1"/>
              </w:rPr>
            </w:pPr>
            <w:r w:rsidRPr="00744A7A">
              <w:rPr>
                <w:b w:val="0"/>
                <w:bCs w:val="0"/>
                <w:color w:val="000000" w:themeColor="text1"/>
              </w:rPr>
              <w:t xml:space="preserve">Приложения </w:t>
            </w:r>
          </w:p>
        </w:tc>
        <w:tc>
          <w:tcPr>
            <w:tcW w:w="1233" w:type="dxa"/>
          </w:tcPr>
          <w:p w:rsidR="00744A7A" w:rsidRPr="00744A7A" w:rsidRDefault="00744A7A" w:rsidP="00B12A00">
            <w:pPr>
              <w:pStyle w:val="5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AA7DCB" w:rsidRPr="00AA7DCB" w:rsidRDefault="00AA7DCB" w:rsidP="00AA7DCB">
      <w:pPr>
        <w:tabs>
          <w:tab w:val="left" w:pos="180"/>
        </w:tabs>
        <w:spacing w:line="312" w:lineRule="auto"/>
        <w:rPr>
          <w:bCs/>
          <w:sz w:val="28"/>
          <w:szCs w:val="28"/>
        </w:rPr>
      </w:pPr>
    </w:p>
    <w:p w:rsidR="00AA2FE0" w:rsidRDefault="00AA2FE0" w:rsidP="00096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744A7A" w:rsidRDefault="00744A7A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096838" w:rsidRDefault="00096838" w:rsidP="00877A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360" w:lineRule="auto"/>
        <w:ind w:lef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</w:t>
      </w:r>
      <w:r w:rsidR="00A472AE">
        <w:rPr>
          <w:b/>
          <w:caps/>
          <w:sz w:val="28"/>
          <w:szCs w:val="28"/>
        </w:rPr>
        <w:t>ПРОГРАММЫ УЧЕБНОЙ практики</w:t>
      </w:r>
    </w:p>
    <w:p w:rsidR="00096838" w:rsidRPr="005C1794" w:rsidRDefault="00096838" w:rsidP="00096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096838" w:rsidRPr="005C1794" w:rsidRDefault="00096838" w:rsidP="00096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 Область применения </w:t>
      </w:r>
      <w:r w:rsidRPr="005C1794">
        <w:rPr>
          <w:b/>
          <w:sz w:val="28"/>
          <w:szCs w:val="28"/>
        </w:rPr>
        <w:t>программы</w:t>
      </w:r>
    </w:p>
    <w:p w:rsidR="00096838" w:rsidRPr="00A7001E" w:rsidRDefault="00096838" w:rsidP="00096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Программа учебной практикиявляется частью </w:t>
      </w:r>
      <w:r w:rsidRPr="003275AB">
        <w:rPr>
          <w:sz w:val="28"/>
          <w:szCs w:val="28"/>
        </w:rPr>
        <w:t>основно</w:t>
      </w:r>
      <w:r>
        <w:rPr>
          <w:sz w:val="28"/>
          <w:szCs w:val="28"/>
        </w:rPr>
        <w:t xml:space="preserve">й </w:t>
      </w:r>
      <w:r w:rsidRPr="003275AB">
        <w:rPr>
          <w:sz w:val="28"/>
          <w:szCs w:val="28"/>
        </w:rPr>
        <w:t xml:space="preserve">профессиональной образовательной программы </w:t>
      </w:r>
      <w:r>
        <w:rPr>
          <w:sz w:val="28"/>
          <w:szCs w:val="28"/>
        </w:rPr>
        <w:t xml:space="preserve">в соответствии с ФГОС по </w:t>
      </w:r>
      <w:r w:rsidRPr="006F3BAB">
        <w:rPr>
          <w:sz w:val="28"/>
          <w:szCs w:val="28"/>
        </w:rPr>
        <w:t xml:space="preserve">специальности СПО </w:t>
      </w:r>
      <w:r w:rsidR="006F3BAB" w:rsidRPr="006F3BAB">
        <w:rPr>
          <w:sz w:val="28"/>
          <w:szCs w:val="28"/>
        </w:rPr>
        <w:t>08.02.0</w:t>
      </w:r>
      <w:r w:rsidR="006F3BAB" w:rsidRPr="006F3BAB">
        <w:rPr>
          <w:sz w:val="28"/>
          <w:szCs w:val="28"/>
          <w:lang w:val="uk-UA"/>
        </w:rPr>
        <w:t>1</w:t>
      </w:r>
      <w:r w:rsidR="006F3BAB" w:rsidRPr="006F3BAB">
        <w:rPr>
          <w:sz w:val="28"/>
          <w:szCs w:val="28"/>
        </w:rPr>
        <w:t xml:space="preserve"> «Строительство и эксплуатация зданий и сооружений»</w:t>
      </w:r>
      <w:r w:rsidR="00AA2FE0">
        <w:rPr>
          <w:sz w:val="28"/>
          <w:szCs w:val="28"/>
        </w:rPr>
        <w:t>.</w:t>
      </w:r>
    </w:p>
    <w:p w:rsidR="00096838" w:rsidRDefault="00096838" w:rsidP="00096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F3BAB" w:rsidRPr="006F3BAB" w:rsidRDefault="00096838" w:rsidP="006F3BA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5C1794">
        <w:rPr>
          <w:b/>
          <w:sz w:val="28"/>
          <w:szCs w:val="28"/>
        </w:rPr>
        <w:t xml:space="preserve">2. Место </w:t>
      </w:r>
      <w:r>
        <w:rPr>
          <w:b/>
          <w:sz w:val="28"/>
          <w:szCs w:val="28"/>
        </w:rPr>
        <w:t xml:space="preserve">учебной </w:t>
      </w:r>
      <w:r w:rsidRPr="005C1794">
        <w:rPr>
          <w:b/>
          <w:sz w:val="28"/>
          <w:szCs w:val="28"/>
        </w:rPr>
        <w:t xml:space="preserve">дисциплины в структуре </w:t>
      </w:r>
      <w:r>
        <w:rPr>
          <w:b/>
          <w:sz w:val="28"/>
          <w:szCs w:val="28"/>
        </w:rPr>
        <w:t xml:space="preserve">основной </w:t>
      </w:r>
      <w:r w:rsidRPr="005C1794">
        <w:rPr>
          <w:b/>
          <w:sz w:val="28"/>
          <w:szCs w:val="28"/>
        </w:rPr>
        <w:t>профессионал</w:t>
      </w:r>
      <w:r>
        <w:rPr>
          <w:b/>
          <w:sz w:val="28"/>
          <w:szCs w:val="28"/>
        </w:rPr>
        <w:t>ьной образовательной программы:</w:t>
      </w:r>
      <w:r w:rsidR="00744A7A">
        <w:rPr>
          <w:b/>
          <w:sz w:val="28"/>
          <w:szCs w:val="28"/>
        </w:rPr>
        <w:t xml:space="preserve"> </w:t>
      </w:r>
      <w:r w:rsidR="00926BE0">
        <w:rPr>
          <w:sz w:val="28"/>
          <w:szCs w:val="28"/>
        </w:rPr>
        <w:t>учебная практика входит в состав</w:t>
      </w:r>
      <w:r w:rsidR="00744A7A">
        <w:rPr>
          <w:sz w:val="28"/>
          <w:szCs w:val="28"/>
        </w:rPr>
        <w:t xml:space="preserve"> </w:t>
      </w:r>
      <w:r w:rsidR="00926BE0">
        <w:rPr>
          <w:sz w:val="28"/>
          <w:szCs w:val="28"/>
        </w:rPr>
        <w:t>ПМ 01.</w:t>
      </w:r>
      <w:r w:rsidR="00F20D35">
        <w:rPr>
          <w:sz w:val="28"/>
          <w:szCs w:val="28"/>
        </w:rPr>
        <w:t xml:space="preserve"> МДК 01.01</w:t>
      </w:r>
      <w:r w:rsidR="00926BE0" w:rsidRPr="006F3BAB">
        <w:rPr>
          <w:sz w:val="28"/>
          <w:szCs w:val="28"/>
        </w:rPr>
        <w:t>«</w:t>
      </w:r>
      <w:r w:rsidR="006F3BAB" w:rsidRPr="006F3BAB">
        <w:rPr>
          <w:sz w:val="28"/>
          <w:szCs w:val="28"/>
        </w:rPr>
        <w:t>Участие в проектировании зданий и сооружений</w:t>
      </w:r>
      <w:r w:rsidR="00926BE0" w:rsidRPr="006F3BAB">
        <w:rPr>
          <w:sz w:val="28"/>
          <w:szCs w:val="28"/>
        </w:rPr>
        <w:t xml:space="preserve">» </w:t>
      </w:r>
      <w:r w:rsidR="006F3BAB" w:rsidRPr="006F3BAB">
        <w:rPr>
          <w:sz w:val="28"/>
          <w:szCs w:val="28"/>
        </w:rPr>
        <w:t>в части освоения основного вида профессиональной деятельности: участие в проектировании зданий и сооружений.</w:t>
      </w:r>
    </w:p>
    <w:p w:rsidR="005E48D5" w:rsidRPr="000D1A1D" w:rsidRDefault="005E48D5" w:rsidP="000D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1.3. Цели и задачи учебной практики – требования к результатам </w:t>
      </w:r>
      <w:r w:rsidRPr="000D1A1D">
        <w:rPr>
          <w:b/>
          <w:sz w:val="28"/>
          <w:szCs w:val="28"/>
        </w:rPr>
        <w:t>освоения:</w:t>
      </w:r>
    </w:p>
    <w:p w:rsidR="006F3BAB" w:rsidRPr="006F3BAB" w:rsidRDefault="006F3BAB" w:rsidP="000D1A1D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F3BAB">
        <w:rPr>
          <w:sz w:val="28"/>
          <w:szCs w:val="28"/>
        </w:rPr>
        <w:t>Задачей учебной практики по специальности 08</w:t>
      </w:r>
      <w:r w:rsidRPr="006F3BAB">
        <w:rPr>
          <w:sz w:val="28"/>
          <w:szCs w:val="28"/>
          <w:lang w:val="uk-UA"/>
        </w:rPr>
        <w:t>.</w:t>
      </w:r>
      <w:r w:rsidRPr="006F3BAB">
        <w:rPr>
          <w:sz w:val="28"/>
          <w:szCs w:val="28"/>
        </w:rPr>
        <w:t>02</w:t>
      </w:r>
      <w:r w:rsidRPr="006F3BAB">
        <w:rPr>
          <w:sz w:val="28"/>
          <w:szCs w:val="28"/>
          <w:lang w:val="uk-UA"/>
        </w:rPr>
        <w:t>.01</w:t>
      </w:r>
      <w:r w:rsidRPr="006F3BAB">
        <w:rPr>
          <w:sz w:val="28"/>
          <w:szCs w:val="28"/>
        </w:rPr>
        <w:t xml:space="preserve"> «Строительство и эксплуатация зданий и сооружений» является освоение вида профессиональной деятельности: </w:t>
      </w:r>
      <w:r w:rsidR="000D1A1D">
        <w:rPr>
          <w:sz w:val="28"/>
          <w:szCs w:val="28"/>
        </w:rPr>
        <w:t>«</w:t>
      </w:r>
      <w:r w:rsidRPr="006F3BAB">
        <w:rPr>
          <w:sz w:val="28"/>
          <w:szCs w:val="28"/>
        </w:rPr>
        <w:t>Участие в проектировании зданий и сооружений</w:t>
      </w:r>
      <w:r w:rsidR="000D1A1D">
        <w:rPr>
          <w:sz w:val="28"/>
          <w:szCs w:val="28"/>
        </w:rPr>
        <w:t>»</w:t>
      </w:r>
      <w:r w:rsidRPr="006F3BAB">
        <w:rPr>
          <w:sz w:val="28"/>
          <w:szCs w:val="28"/>
        </w:rPr>
        <w:t xml:space="preserve">, т.е. систематизация, обобщение, закрепление и углубление знаний и умений, формирование общих и профессиональных компетенций, приобретение практического опыта в рамках профессионального модуля </w:t>
      </w:r>
      <w:r w:rsidRPr="006F3BAB">
        <w:rPr>
          <w:b/>
          <w:sz w:val="28"/>
          <w:szCs w:val="28"/>
        </w:rPr>
        <w:t>ПМ 01</w:t>
      </w:r>
      <w:r w:rsidR="00F20D35" w:rsidRPr="00F20D35">
        <w:rPr>
          <w:b/>
          <w:sz w:val="28"/>
          <w:szCs w:val="28"/>
        </w:rPr>
        <w:t>МДК 01.01</w:t>
      </w:r>
      <w:r w:rsidR="000D1A1D">
        <w:rPr>
          <w:sz w:val="28"/>
          <w:szCs w:val="28"/>
        </w:rPr>
        <w:t>«</w:t>
      </w:r>
      <w:r w:rsidRPr="006F3BAB">
        <w:rPr>
          <w:sz w:val="28"/>
          <w:szCs w:val="28"/>
        </w:rPr>
        <w:t>Участие в проектировании зданий и сооружений</w:t>
      </w:r>
      <w:r w:rsidR="000D1A1D">
        <w:rPr>
          <w:sz w:val="28"/>
          <w:szCs w:val="28"/>
        </w:rPr>
        <w:t>»</w:t>
      </w:r>
      <w:r w:rsidRPr="006F3BAB">
        <w:rPr>
          <w:sz w:val="28"/>
          <w:szCs w:val="28"/>
        </w:rPr>
        <w:t xml:space="preserve">. </w:t>
      </w:r>
    </w:p>
    <w:p w:rsidR="000D1A1D" w:rsidRDefault="000D1A1D" w:rsidP="000D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772CED">
        <w:rPr>
          <w:sz w:val="28"/>
          <w:szCs w:val="28"/>
        </w:rPr>
        <w:t xml:space="preserve">С целью овладения указанным видом профессиональной деятельности </w:t>
      </w:r>
      <w:r>
        <w:rPr>
          <w:sz w:val="28"/>
          <w:szCs w:val="28"/>
        </w:rPr>
        <w:t xml:space="preserve"> студент</w:t>
      </w:r>
      <w:r w:rsidRPr="00772CED">
        <w:rPr>
          <w:sz w:val="28"/>
          <w:szCs w:val="28"/>
        </w:rPr>
        <w:t xml:space="preserve"> в ходе о</w:t>
      </w:r>
      <w:r>
        <w:rPr>
          <w:sz w:val="28"/>
          <w:szCs w:val="28"/>
        </w:rPr>
        <w:t>своения учебной практики</w:t>
      </w:r>
      <w:r w:rsidRPr="00772CED">
        <w:rPr>
          <w:sz w:val="28"/>
          <w:szCs w:val="28"/>
        </w:rPr>
        <w:t xml:space="preserve"> должен</w:t>
      </w:r>
      <w:r>
        <w:rPr>
          <w:sz w:val="28"/>
          <w:szCs w:val="28"/>
        </w:rPr>
        <w:t>освоить компетенции</w:t>
      </w:r>
      <w:r w:rsidRPr="00772CED">
        <w:rPr>
          <w:sz w:val="28"/>
          <w:szCs w:val="28"/>
        </w:rPr>
        <w:t>:</w:t>
      </w:r>
    </w:p>
    <w:p w:rsidR="006F3BAB" w:rsidRPr="006F3BAB" w:rsidRDefault="006F3BAB" w:rsidP="00877A3D">
      <w:pPr>
        <w:spacing w:after="120" w:line="360" w:lineRule="auto"/>
        <w:jc w:val="both"/>
        <w:rPr>
          <w:b/>
          <w:sz w:val="28"/>
          <w:szCs w:val="28"/>
        </w:rPr>
      </w:pPr>
      <w:r w:rsidRPr="006F3BAB">
        <w:rPr>
          <w:b/>
          <w:sz w:val="28"/>
          <w:szCs w:val="28"/>
        </w:rPr>
        <w:t>- иметь практический опыт:</w:t>
      </w:r>
    </w:p>
    <w:p w:rsidR="006F3BAB" w:rsidRPr="006F3BAB" w:rsidRDefault="006F3BAB" w:rsidP="00877A3D">
      <w:pPr>
        <w:spacing w:after="120" w:line="360" w:lineRule="auto"/>
        <w:jc w:val="both"/>
        <w:rPr>
          <w:sz w:val="28"/>
          <w:szCs w:val="28"/>
        </w:rPr>
      </w:pPr>
      <w:r w:rsidRPr="006F3BAB">
        <w:rPr>
          <w:sz w:val="28"/>
          <w:szCs w:val="28"/>
        </w:rPr>
        <w:t>-​ подбора строительных конструкций и разработке несложных узлов и деталей конструктивных элементов зданий;</w:t>
      </w:r>
    </w:p>
    <w:p w:rsidR="006F3BAB" w:rsidRPr="006F3BAB" w:rsidRDefault="006F3BAB" w:rsidP="00877A3D">
      <w:pPr>
        <w:spacing w:after="120" w:line="360" w:lineRule="auto"/>
        <w:jc w:val="both"/>
        <w:rPr>
          <w:sz w:val="28"/>
          <w:szCs w:val="28"/>
        </w:rPr>
      </w:pPr>
      <w:r w:rsidRPr="006F3BAB">
        <w:rPr>
          <w:sz w:val="28"/>
          <w:szCs w:val="28"/>
        </w:rPr>
        <w:t>-​ разработки архитектурно – строительных чертежей (отдельных узлов);</w:t>
      </w:r>
    </w:p>
    <w:p w:rsidR="006F3BAB" w:rsidRPr="006F3BAB" w:rsidRDefault="006F3BAB" w:rsidP="00877A3D">
      <w:pPr>
        <w:spacing w:after="120" w:line="360" w:lineRule="auto"/>
        <w:jc w:val="both"/>
        <w:rPr>
          <w:sz w:val="28"/>
          <w:szCs w:val="28"/>
        </w:rPr>
      </w:pPr>
      <w:r w:rsidRPr="006F3BAB">
        <w:rPr>
          <w:sz w:val="28"/>
          <w:szCs w:val="28"/>
        </w:rPr>
        <w:lastRenderedPageBreak/>
        <w:t>-​ разработки и оформления отдельных частей проекта производства работ.</w:t>
      </w:r>
    </w:p>
    <w:p w:rsidR="006F3BAB" w:rsidRPr="006F3BAB" w:rsidRDefault="006F3BAB" w:rsidP="00877A3D">
      <w:pPr>
        <w:spacing w:after="120" w:line="360" w:lineRule="auto"/>
        <w:rPr>
          <w:b/>
          <w:sz w:val="28"/>
          <w:szCs w:val="28"/>
        </w:rPr>
      </w:pPr>
      <w:r w:rsidRPr="006F3BAB">
        <w:rPr>
          <w:b/>
          <w:sz w:val="28"/>
          <w:szCs w:val="28"/>
        </w:rPr>
        <w:t>- уметь:</w:t>
      </w:r>
    </w:p>
    <w:p w:rsidR="006F3BAB" w:rsidRPr="006F3BAB" w:rsidRDefault="006F3BAB" w:rsidP="00877A3D">
      <w:pPr>
        <w:spacing w:after="120" w:line="360" w:lineRule="auto"/>
        <w:rPr>
          <w:sz w:val="28"/>
          <w:szCs w:val="28"/>
        </w:rPr>
      </w:pPr>
      <w:r w:rsidRPr="006F3BAB">
        <w:rPr>
          <w:sz w:val="28"/>
          <w:szCs w:val="28"/>
        </w:rPr>
        <w:t>- читать строительные и рабочие чертежи;</w:t>
      </w:r>
    </w:p>
    <w:p w:rsidR="006F3BAB" w:rsidRPr="006F3BAB" w:rsidRDefault="006F3BAB" w:rsidP="00877A3D">
      <w:pPr>
        <w:spacing w:after="120" w:line="360" w:lineRule="auto"/>
        <w:rPr>
          <w:sz w:val="28"/>
          <w:szCs w:val="28"/>
        </w:rPr>
      </w:pPr>
      <w:r w:rsidRPr="006F3BAB">
        <w:rPr>
          <w:sz w:val="28"/>
          <w:szCs w:val="28"/>
        </w:rPr>
        <w:t>- читать и применять типовые узлы при разработке рабочих чертежей;</w:t>
      </w:r>
    </w:p>
    <w:p w:rsidR="006F3BAB" w:rsidRPr="006F3BAB" w:rsidRDefault="006F3BAB" w:rsidP="00877A3D">
      <w:pPr>
        <w:spacing w:after="120" w:line="360" w:lineRule="auto"/>
        <w:rPr>
          <w:sz w:val="28"/>
          <w:szCs w:val="28"/>
        </w:rPr>
      </w:pPr>
      <w:r w:rsidRPr="006F3BAB">
        <w:rPr>
          <w:sz w:val="28"/>
          <w:szCs w:val="28"/>
        </w:rPr>
        <w:t>- выполнять чертежи планов, фасадов, разрезов, схем с помощью информационных технологий;</w:t>
      </w:r>
    </w:p>
    <w:p w:rsidR="006F3BAB" w:rsidRPr="006F3BAB" w:rsidRDefault="006F3BAB" w:rsidP="00877A3D">
      <w:pPr>
        <w:spacing w:after="120" w:line="360" w:lineRule="auto"/>
        <w:rPr>
          <w:sz w:val="28"/>
          <w:szCs w:val="28"/>
        </w:rPr>
      </w:pPr>
      <w:r w:rsidRPr="006F3BAB">
        <w:rPr>
          <w:sz w:val="28"/>
          <w:szCs w:val="28"/>
        </w:rPr>
        <w:t>- читать генеральные планы участков, отводимых для строительных объектов;</w:t>
      </w:r>
    </w:p>
    <w:p w:rsidR="006F3BAB" w:rsidRPr="006F3BAB" w:rsidRDefault="006F3BAB" w:rsidP="00877A3D">
      <w:pPr>
        <w:spacing w:after="120" w:line="360" w:lineRule="auto"/>
        <w:rPr>
          <w:sz w:val="28"/>
          <w:szCs w:val="28"/>
        </w:rPr>
      </w:pPr>
      <w:r w:rsidRPr="006F3BAB">
        <w:rPr>
          <w:sz w:val="28"/>
          <w:szCs w:val="28"/>
        </w:rPr>
        <w:t>- выполнять горизонтальную привязку от существующих объектов;</w:t>
      </w:r>
    </w:p>
    <w:p w:rsidR="006F3BAB" w:rsidRPr="006F3BAB" w:rsidRDefault="006F3BAB" w:rsidP="00877A3D">
      <w:pPr>
        <w:spacing w:after="120" w:line="360" w:lineRule="auto"/>
        <w:rPr>
          <w:sz w:val="28"/>
          <w:szCs w:val="28"/>
        </w:rPr>
      </w:pPr>
      <w:r w:rsidRPr="006F3BAB">
        <w:rPr>
          <w:sz w:val="28"/>
          <w:szCs w:val="28"/>
        </w:rPr>
        <w:t>- применять информационные системы для проектирования генеральных планов;</w:t>
      </w:r>
    </w:p>
    <w:p w:rsidR="006F3BAB" w:rsidRPr="006F3BAB" w:rsidRDefault="006F3BAB" w:rsidP="00877A3D">
      <w:pPr>
        <w:spacing w:after="120" w:line="360" w:lineRule="auto"/>
        <w:rPr>
          <w:sz w:val="28"/>
          <w:szCs w:val="28"/>
        </w:rPr>
      </w:pPr>
      <w:r w:rsidRPr="006F3BAB">
        <w:rPr>
          <w:sz w:val="28"/>
          <w:szCs w:val="28"/>
        </w:rPr>
        <w:t xml:space="preserve">- использовать информационные технологии при проектировании строительных конструкций; </w:t>
      </w:r>
    </w:p>
    <w:p w:rsidR="006F3BAB" w:rsidRPr="006F3BAB" w:rsidRDefault="006F3BAB" w:rsidP="00877A3D">
      <w:pPr>
        <w:spacing w:after="120" w:line="360" w:lineRule="auto"/>
        <w:rPr>
          <w:sz w:val="28"/>
          <w:szCs w:val="28"/>
        </w:rPr>
      </w:pPr>
      <w:r w:rsidRPr="006F3BAB">
        <w:rPr>
          <w:sz w:val="28"/>
          <w:szCs w:val="28"/>
        </w:rPr>
        <w:t>- читать строительные чертежи и схемы инженерных сетей и оборудования;</w:t>
      </w:r>
    </w:p>
    <w:p w:rsidR="006F3BAB" w:rsidRPr="00ED385E" w:rsidRDefault="006F3BAB" w:rsidP="00877A3D">
      <w:pPr>
        <w:spacing w:after="120" w:line="360" w:lineRule="auto"/>
        <w:rPr>
          <w:sz w:val="28"/>
          <w:szCs w:val="28"/>
        </w:rPr>
      </w:pPr>
      <w:r w:rsidRPr="006F3BAB">
        <w:rPr>
          <w:sz w:val="28"/>
          <w:szCs w:val="28"/>
        </w:rPr>
        <w:t>- оформлять чертежи технологического проектирования с применением информационных технологий</w:t>
      </w:r>
      <w:r w:rsidR="00ED385E" w:rsidRPr="00ED385E">
        <w:rPr>
          <w:sz w:val="28"/>
          <w:szCs w:val="28"/>
        </w:rPr>
        <w:t>.</w:t>
      </w:r>
    </w:p>
    <w:p w:rsidR="006F3BAB" w:rsidRPr="006F3BAB" w:rsidRDefault="006F3BAB" w:rsidP="00877A3D">
      <w:pPr>
        <w:spacing w:after="120" w:line="360" w:lineRule="auto"/>
        <w:rPr>
          <w:b/>
          <w:sz w:val="28"/>
          <w:szCs w:val="28"/>
        </w:rPr>
      </w:pPr>
      <w:r w:rsidRPr="006F3BAB">
        <w:rPr>
          <w:b/>
          <w:sz w:val="28"/>
          <w:szCs w:val="28"/>
        </w:rPr>
        <w:t>- знать:</w:t>
      </w:r>
    </w:p>
    <w:p w:rsidR="006F3BAB" w:rsidRPr="006F3BAB" w:rsidRDefault="006F3BAB" w:rsidP="00877A3D">
      <w:pPr>
        <w:spacing w:after="120" w:line="360" w:lineRule="auto"/>
        <w:rPr>
          <w:sz w:val="28"/>
          <w:szCs w:val="28"/>
        </w:rPr>
      </w:pPr>
      <w:r w:rsidRPr="006F3BAB">
        <w:rPr>
          <w:sz w:val="28"/>
          <w:szCs w:val="28"/>
        </w:rPr>
        <w:t>- особенности выполнения строительных чертежей;</w:t>
      </w:r>
    </w:p>
    <w:p w:rsidR="006F3BAB" w:rsidRPr="006F3BAB" w:rsidRDefault="006F3BAB" w:rsidP="00877A3D">
      <w:pPr>
        <w:spacing w:after="120" w:line="360" w:lineRule="auto"/>
        <w:rPr>
          <w:sz w:val="28"/>
          <w:szCs w:val="28"/>
        </w:rPr>
      </w:pPr>
      <w:r w:rsidRPr="006F3BAB">
        <w:rPr>
          <w:sz w:val="28"/>
          <w:szCs w:val="28"/>
        </w:rPr>
        <w:t>- графические обозначения материалов и элементов конструкций;</w:t>
      </w:r>
    </w:p>
    <w:p w:rsidR="006F3BAB" w:rsidRPr="006F3BAB" w:rsidRDefault="006F3BAB" w:rsidP="00877A3D">
      <w:pPr>
        <w:spacing w:before="120" w:after="120" w:line="360" w:lineRule="auto"/>
        <w:rPr>
          <w:sz w:val="28"/>
          <w:szCs w:val="28"/>
        </w:rPr>
      </w:pPr>
      <w:r w:rsidRPr="006F3BAB">
        <w:rPr>
          <w:sz w:val="28"/>
          <w:szCs w:val="28"/>
        </w:rPr>
        <w:t>- порядок выполнения чертежей планов, фасадов, разрезов, схем;</w:t>
      </w:r>
    </w:p>
    <w:p w:rsidR="006F3BAB" w:rsidRDefault="006F3BAB" w:rsidP="00877A3D">
      <w:pPr>
        <w:spacing w:before="120" w:after="120" w:line="360" w:lineRule="auto"/>
        <w:rPr>
          <w:sz w:val="28"/>
          <w:szCs w:val="28"/>
        </w:rPr>
      </w:pPr>
      <w:r w:rsidRPr="006F3BAB">
        <w:rPr>
          <w:sz w:val="28"/>
          <w:szCs w:val="28"/>
        </w:rPr>
        <w:t>- профессиональные системы автоматизированного проектирования работ для выполнения арх</w:t>
      </w:r>
      <w:r w:rsidR="00ED385E">
        <w:rPr>
          <w:sz w:val="28"/>
          <w:szCs w:val="28"/>
        </w:rPr>
        <w:t>итектурно-строительных чертежей</w:t>
      </w:r>
      <w:r w:rsidR="00ED385E" w:rsidRPr="00ED385E">
        <w:rPr>
          <w:sz w:val="28"/>
          <w:szCs w:val="28"/>
        </w:rPr>
        <w:t>.</w:t>
      </w:r>
    </w:p>
    <w:p w:rsidR="008F3671" w:rsidRPr="00D53BB0" w:rsidRDefault="008F3671" w:rsidP="008F3671">
      <w:pPr>
        <w:ind w:left="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овладеть</w:t>
      </w:r>
      <w:r w:rsidRPr="00D53BB0">
        <w:rPr>
          <w:rFonts w:eastAsiaTheme="minorHAnsi"/>
          <w:sz w:val="28"/>
          <w:szCs w:val="28"/>
          <w:lang w:eastAsia="en-US"/>
        </w:rPr>
        <w:t xml:space="preserve"> следующи</w:t>
      </w:r>
      <w:r>
        <w:rPr>
          <w:rFonts w:eastAsiaTheme="minorHAnsi"/>
          <w:sz w:val="28"/>
          <w:szCs w:val="28"/>
          <w:lang w:eastAsia="en-US"/>
        </w:rPr>
        <w:t>ми</w:t>
      </w:r>
      <w:r w:rsidRPr="00D53BB0">
        <w:rPr>
          <w:rFonts w:eastAsiaTheme="minorHAnsi"/>
          <w:sz w:val="28"/>
          <w:szCs w:val="28"/>
          <w:lang w:eastAsia="en-US"/>
        </w:rPr>
        <w:t xml:space="preserve"> компетенци</w:t>
      </w:r>
      <w:r>
        <w:rPr>
          <w:rFonts w:eastAsiaTheme="minorHAnsi"/>
          <w:sz w:val="28"/>
          <w:szCs w:val="28"/>
          <w:lang w:eastAsia="en-US"/>
        </w:rPr>
        <w:t>ями</w:t>
      </w:r>
      <w:r w:rsidRPr="00D53BB0">
        <w:rPr>
          <w:rFonts w:eastAsiaTheme="minorHAnsi"/>
          <w:sz w:val="28"/>
          <w:szCs w:val="28"/>
          <w:lang w:eastAsia="en-US"/>
        </w:rPr>
        <w:t>:</w:t>
      </w:r>
    </w:p>
    <w:p w:rsidR="008F3671" w:rsidRDefault="008F3671" w:rsidP="008F3671">
      <w:pPr>
        <w:ind w:left="25"/>
        <w:jc w:val="both"/>
        <w:rPr>
          <w:rFonts w:eastAsiaTheme="minorHAnsi"/>
          <w:sz w:val="28"/>
          <w:szCs w:val="28"/>
          <w:lang w:eastAsia="en-US"/>
        </w:rPr>
      </w:pPr>
      <w:r w:rsidRPr="00D53BB0">
        <w:rPr>
          <w:rFonts w:eastAsiaTheme="minorHAnsi"/>
          <w:sz w:val="28"/>
          <w:szCs w:val="28"/>
          <w:lang w:eastAsia="en-US"/>
        </w:rPr>
        <w:tab/>
        <w:t>общие компетенции:</w:t>
      </w:r>
    </w:p>
    <w:p w:rsidR="008F3671" w:rsidRPr="00D53BB0" w:rsidRDefault="008F3671" w:rsidP="008F3671">
      <w:pPr>
        <w:ind w:left="25"/>
        <w:jc w:val="both"/>
        <w:rPr>
          <w:rFonts w:eastAsiaTheme="minorHAnsi"/>
          <w:sz w:val="28"/>
          <w:szCs w:val="28"/>
          <w:lang w:eastAsia="en-US"/>
        </w:rPr>
      </w:pPr>
    </w:p>
    <w:p w:rsidR="008F3671" w:rsidRPr="00D53BB0" w:rsidRDefault="008F3671" w:rsidP="008F3671">
      <w:pPr>
        <w:jc w:val="both"/>
        <w:rPr>
          <w:color w:val="000000"/>
          <w:sz w:val="28"/>
          <w:szCs w:val="28"/>
        </w:rPr>
      </w:pPr>
      <w:r w:rsidRPr="00D53BB0">
        <w:rPr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3671" w:rsidRPr="00D53BB0" w:rsidRDefault="008F3671" w:rsidP="008F3671">
      <w:pPr>
        <w:jc w:val="both"/>
        <w:rPr>
          <w:color w:val="000000"/>
          <w:sz w:val="28"/>
          <w:szCs w:val="28"/>
        </w:rPr>
      </w:pPr>
      <w:r w:rsidRPr="00D53BB0">
        <w:rPr>
          <w:color w:val="000000"/>
          <w:sz w:val="28"/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3671" w:rsidRPr="00D53BB0" w:rsidRDefault="008F3671" w:rsidP="008F3671">
      <w:pPr>
        <w:jc w:val="both"/>
        <w:rPr>
          <w:color w:val="000000"/>
          <w:sz w:val="28"/>
          <w:szCs w:val="28"/>
        </w:rPr>
      </w:pPr>
      <w:r w:rsidRPr="00D53BB0">
        <w:rPr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F3671" w:rsidRPr="00D53BB0" w:rsidRDefault="008F3671" w:rsidP="008F3671">
      <w:pPr>
        <w:jc w:val="both"/>
        <w:rPr>
          <w:color w:val="000000"/>
          <w:sz w:val="28"/>
          <w:szCs w:val="28"/>
        </w:rPr>
      </w:pPr>
      <w:r w:rsidRPr="00D53BB0">
        <w:rPr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3671" w:rsidRPr="00D53BB0" w:rsidRDefault="008F3671" w:rsidP="008F3671">
      <w:pPr>
        <w:jc w:val="both"/>
        <w:rPr>
          <w:color w:val="000000"/>
          <w:sz w:val="28"/>
          <w:szCs w:val="28"/>
        </w:rPr>
      </w:pPr>
      <w:r w:rsidRPr="00D53BB0">
        <w:rPr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F3671" w:rsidRPr="00D53BB0" w:rsidRDefault="008F3671" w:rsidP="008F3671">
      <w:pPr>
        <w:jc w:val="both"/>
        <w:rPr>
          <w:color w:val="000000"/>
          <w:sz w:val="28"/>
          <w:szCs w:val="28"/>
        </w:rPr>
      </w:pPr>
      <w:r w:rsidRPr="00D53BB0">
        <w:rPr>
          <w:color w:val="000000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8F3671" w:rsidRPr="00D53BB0" w:rsidRDefault="008F3671" w:rsidP="008F3671">
      <w:pPr>
        <w:jc w:val="both"/>
        <w:rPr>
          <w:color w:val="000000"/>
          <w:sz w:val="28"/>
          <w:szCs w:val="28"/>
        </w:rPr>
      </w:pPr>
      <w:r w:rsidRPr="00D53BB0">
        <w:rPr>
          <w:color w:val="000000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F3671" w:rsidRPr="00D53BB0" w:rsidRDefault="008F3671" w:rsidP="008F3671">
      <w:pPr>
        <w:jc w:val="both"/>
        <w:rPr>
          <w:color w:val="000000"/>
          <w:sz w:val="28"/>
          <w:szCs w:val="28"/>
        </w:rPr>
      </w:pPr>
      <w:r w:rsidRPr="00D53BB0">
        <w:rPr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3671" w:rsidRPr="00D53BB0" w:rsidRDefault="008F3671" w:rsidP="008F3671">
      <w:pPr>
        <w:jc w:val="both"/>
        <w:rPr>
          <w:color w:val="000000"/>
          <w:sz w:val="28"/>
          <w:szCs w:val="28"/>
        </w:rPr>
      </w:pPr>
      <w:r w:rsidRPr="00D53BB0">
        <w:rPr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8F3671" w:rsidRDefault="008F3671" w:rsidP="008F3671">
      <w:pPr>
        <w:jc w:val="both"/>
        <w:rPr>
          <w:color w:val="000000"/>
          <w:sz w:val="28"/>
          <w:szCs w:val="28"/>
        </w:rPr>
      </w:pPr>
    </w:p>
    <w:p w:rsidR="008F3671" w:rsidRDefault="008F3671" w:rsidP="008F3671">
      <w:pPr>
        <w:ind w:left="25"/>
        <w:jc w:val="both"/>
        <w:rPr>
          <w:rFonts w:eastAsiaTheme="minorHAnsi"/>
          <w:sz w:val="28"/>
          <w:szCs w:val="28"/>
          <w:lang w:eastAsia="en-US"/>
        </w:rPr>
      </w:pPr>
      <w:r w:rsidRPr="00D53BB0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профессиональные</w:t>
      </w:r>
      <w:r w:rsidRPr="00D53BB0">
        <w:rPr>
          <w:rFonts w:eastAsiaTheme="minorHAnsi"/>
          <w:sz w:val="28"/>
          <w:szCs w:val="28"/>
          <w:lang w:eastAsia="en-US"/>
        </w:rPr>
        <w:t xml:space="preserve"> компетенции:</w:t>
      </w:r>
    </w:p>
    <w:p w:rsidR="008F3671" w:rsidRPr="00D53BB0" w:rsidRDefault="008F3671" w:rsidP="008F3671">
      <w:pPr>
        <w:ind w:left="25"/>
        <w:jc w:val="both"/>
        <w:rPr>
          <w:rFonts w:eastAsiaTheme="minorHAnsi"/>
          <w:sz w:val="28"/>
          <w:szCs w:val="28"/>
          <w:lang w:eastAsia="en-US"/>
        </w:rPr>
      </w:pPr>
    </w:p>
    <w:p w:rsidR="008F3671" w:rsidRPr="00D53BB0" w:rsidRDefault="008F3671" w:rsidP="008F3671">
      <w:pPr>
        <w:jc w:val="both"/>
        <w:rPr>
          <w:color w:val="000000"/>
          <w:sz w:val="28"/>
          <w:szCs w:val="28"/>
        </w:rPr>
      </w:pPr>
      <w:r w:rsidRPr="00D53BB0">
        <w:rPr>
          <w:color w:val="000000"/>
          <w:sz w:val="28"/>
          <w:szCs w:val="28"/>
        </w:rPr>
        <w:t>ПК 1.1. Подбирать строительные конструкции и разрабатывать несложные узлы и детали конструктивных элементов зданий.</w:t>
      </w:r>
    </w:p>
    <w:p w:rsidR="008F3671" w:rsidRPr="00D53BB0" w:rsidRDefault="008F3671" w:rsidP="008F3671">
      <w:pPr>
        <w:jc w:val="both"/>
        <w:rPr>
          <w:color w:val="000000"/>
          <w:sz w:val="28"/>
          <w:szCs w:val="28"/>
        </w:rPr>
      </w:pPr>
      <w:r w:rsidRPr="00D53BB0">
        <w:rPr>
          <w:color w:val="000000"/>
          <w:sz w:val="28"/>
          <w:szCs w:val="28"/>
        </w:rPr>
        <w:t>ПК 1.2. Разрабатывать архитектурно-строительные чертежи с использованием информационных технологий.</w:t>
      </w:r>
    </w:p>
    <w:p w:rsidR="008F3671" w:rsidRPr="00D53BB0" w:rsidRDefault="008F3671" w:rsidP="008F3671">
      <w:pPr>
        <w:jc w:val="both"/>
        <w:rPr>
          <w:color w:val="000000"/>
          <w:sz w:val="28"/>
          <w:szCs w:val="28"/>
        </w:rPr>
      </w:pPr>
      <w:r w:rsidRPr="00D53BB0">
        <w:rPr>
          <w:color w:val="000000"/>
          <w:sz w:val="28"/>
          <w:szCs w:val="28"/>
        </w:rPr>
        <w:t>ПК 1.3. Выполнять несложные расчеты и конструирование строительных конструкций.</w:t>
      </w:r>
    </w:p>
    <w:p w:rsidR="008F3671" w:rsidRPr="00D53BB0" w:rsidRDefault="008F3671" w:rsidP="008F3671">
      <w:pPr>
        <w:jc w:val="both"/>
        <w:rPr>
          <w:color w:val="000000"/>
          <w:sz w:val="28"/>
          <w:szCs w:val="28"/>
        </w:rPr>
      </w:pPr>
      <w:r w:rsidRPr="00D53BB0">
        <w:rPr>
          <w:color w:val="000000"/>
          <w:sz w:val="28"/>
          <w:szCs w:val="28"/>
        </w:rPr>
        <w:t>ПК 1.4. Участвовать в разработке проекта производства работ с применением информационных технологий.</w:t>
      </w:r>
    </w:p>
    <w:p w:rsidR="006F3BAB" w:rsidRPr="006F3BAB" w:rsidRDefault="006F3BAB" w:rsidP="00877A3D">
      <w:pPr>
        <w:spacing w:before="100" w:beforeAutospacing="1" w:after="100" w:afterAutospacing="1" w:line="360" w:lineRule="auto"/>
        <w:rPr>
          <w:sz w:val="28"/>
          <w:szCs w:val="28"/>
        </w:rPr>
      </w:pPr>
      <w:bookmarkStart w:id="0" w:name="_GoBack"/>
      <w:bookmarkEnd w:id="0"/>
      <w:r w:rsidRPr="006F3BAB">
        <w:rPr>
          <w:b/>
          <w:sz w:val="28"/>
          <w:szCs w:val="28"/>
        </w:rPr>
        <w:t>1.4. Рекомендуемое количество часов на проведение практики:</w:t>
      </w:r>
      <w:r w:rsidRPr="006F3BAB">
        <w:rPr>
          <w:sz w:val="28"/>
          <w:szCs w:val="28"/>
        </w:rPr>
        <w:t>72 часа</w:t>
      </w:r>
    </w:p>
    <w:p w:rsidR="00946470" w:rsidRPr="00877A3D" w:rsidRDefault="00946470" w:rsidP="0094647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77A3D">
        <w:rPr>
          <w:b/>
          <w:sz w:val="28"/>
          <w:szCs w:val="28"/>
        </w:rPr>
        <w:t>2. РЕЗУЛЬТАТЫ ПРАКТИКИ</w:t>
      </w:r>
    </w:p>
    <w:p w:rsidR="00946470" w:rsidRPr="00877A3D" w:rsidRDefault="00946470" w:rsidP="00946470">
      <w:pPr>
        <w:spacing w:before="100" w:beforeAutospacing="1" w:after="100" w:afterAutospacing="1"/>
        <w:rPr>
          <w:sz w:val="28"/>
          <w:szCs w:val="28"/>
        </w:rPr>
      </w:pPr>
      <w:r w:rsidRPr="00877A3D">
        <w:rPr>
          <w:sz w:val="28"/>
          <w:szCs w:val="28"/>
        </w:rPr>
        <w:t xml:space="preserve">Результатом учебной практики является освоение общих (ОК) компетенций: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"/>
        <w:gridCol w:w="8631"/>
      </w:tblGrid>
      <w:tr w:rsidR="00946470" w:rsidRPr="00360FA9" w:rsidTr="00C04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470" w:rsidRPr="00360FA9" w:rsidRDefault="00946470" w:rsidP="0094647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360FA9">
              <w:rPr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0" w:type="auto"/>
            <w:vAlign w:val="center"/>
            <w:hideMark/>
          </w:tcPr>
          <w:p w:rsidR="00946470" w:rsidRPr="00360FA9" w:rsidRDefault="00946470" w:rsidP="0094647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360FA9">
              <w:rPr>
                <w:b/>
                <w:sz w:val="28"/>
                <w:szCs w:val="28"/>
              </w:rPr>
              <w:t>Наименование результата практики</w:t>
            </w:r>
          </w:p>
        </w:tc>
      </w:tr>
      <w:tr w:rsidR="00946470" w:rsidRPr="00360FA9" w:rsidTr="00C04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470" w:rsidRPr="00360FA9" w:rsidRDefault="00946470" w:rsidP="0094647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60FA9">
              <w:rPr>
                <w:sz w:val="28"/>
                <w:szCs w:val="28"/>
              </w:rPr>
              <w:t>ОК 1.</w:t>
            </w:r>
          </w:p>
        </w:tc>
        <w:tc>
          <w:tcPr>
            <w:tcW w:w="0" w:type="auto"/>
            <w:vAlign w:val="center"/>
            <w:hideMark/>
          </w:tcPr>
          <w:p w:rsidR="00946470" w:rsidRPr="00360FA9" w:rsidRDefault="00946470" w:rsidP="0094647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60FA9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46470" w:rsidRPr="00360FA9" w:rsidTr="00C04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470" w:rsidRPr="00360FA9" w:rsidRDefault="00946470" w:rsidP="0094647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60FA9">
              <w:rPr>
                <w:sz w:val="28"/>
                <w:szCs w:val="28"/>
              </w:rPr>
              <w:t>ОК 2.</w:t>
            </w:r>
          </w:p>
        </w:tc>
        <w:tc>
          <w:tcPr>
            <w:tcW w:w="0" w:type="auto"/>
            <w:vAlign w:val="center"/>
            <w:hideMark/>
          </w:tcPr>
          <w:p w:rsidR="00946470" w:rsidRPr="00360FA9" w:rsidRDefault="00946470" w:rsidP="0094647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60FA9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46470" w:rsidRPr="00360FA9" w:rsidTr="00C04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470" w:rsidRPr="00360FA9" w:rsidRDefault="00946470" w:rsidP="0094647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60FA9">
              <w:rPr>
                <w:sz w:val="28"/>
                <w:szCs w:val="28"/>
              </w:rPr>
              <w:t>ОК 4. </w:t>
            </w:r>
          </w:p>
        </w:tc>
        <w:tc>
          <w:tcPr>
            <w:tcW w:w="0" w:type="auto"/>
            <w:vAlign w:val="center"/>
            <w:hideMark/>
          </w:tcPr>
          <w:p w:rsidR="00946470" w:rsidRPr="00360FA9" w:rsidRDefault="00946470" w:rsidP="0094647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60FA9">
              <w:rPr>
                <w:sz w:val="28"/>
                <w:szCs w:val="28"/>
              </w:rPr>
              <w:t xml:space="preserve">Осуществлять поиск и использование информации, необходимой для </w:t>
            </w:r>
            <w:r w:rsidRPr="00360FA9">
              <w:rPr>
                <w:sz w:val="28"/>
                <w:szCs w:val="28"/>
              </w:rPr>
              <w:lastRenderedPageBreak/>
              <w:t>эффективного выполнения профессиональных задач, профессионального и личностного развития.</w:t>
            </w:r>
          </w:p>
        </w:tc>
      </w:tr>
      <w:tr w:rsidR="00946470" w:rsidRPr="00360FA9" w:rsidTr="00C04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470" w:rsidRPr="00360FA9" w:rsidRDefault="00946470" w:rsidP="0094647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60FA9">
              <w:rPr>
                <w:sz w:val="28"/>
                <w:szCs w:val="28"/>
              </w:rPr>
              <w:lastRenderedPageBreak/>
              <w:t>ОК 5.</w:t>
            </w:r>
          </w:p>
        </w:tc>
        <w:tc>
          <w:tcPr>
            <w:tcW w:w="0" w:type="auto"/>
            <w:vAlign w:val="center"/>
            <w:hideMark/>
          </w:tcPr>
          <w:p w:rsidR="00946470" w:rsidRPr="00360FA9" w:rsidRDefault="00946470" w:rsidP="0094647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60FA9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46470" w:rsidRPr="00360FA9" w:rsidTr="00C04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470" w:rsidRPr="00360FA9" w:rsidRDefault="00946470" w:rsidP="0094647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60FA9">
              <w:rPr>
                <w:sz w:val="28"/>
                <w:szCs w:val="28"/>
              </w:rPr>
              <w:t xml:space="preserve">ОК 8. </w:t>
            </w:r>
          </w:p>
        </w:tc>
        <w:tc>
          <w:tcPr>
            <w:tcW w:w="0" w:type="auto"/>
            <w:vAlign w:val="center"/>
            <w:hideMark/>
          </w:tcPr>
          <w:p w:rsidR="00946470" w:rsidRPr="00360FA9" w:rsidRDefault="00946470" w:rsidP="0094647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60FA9">
              <w:rPr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946470" w:rsidRPr="00360FA9" w:rsidTr="00C04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470" w:rsidRPr="00360FA9" w:rsidRDefault="00946470" w:rsidP="0094647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60FA9">
              <w:rPr>
                <w:sz w:val="28"/>
                <w:szCs w:val="28"/>
              </w:rPr>
              <w:t xml:space="preserve">ОК 9. </w:t>
            </w:r>
          </w:p>
        </w:tc>
        <w:tc>
          <w:tcPr>
            <w:tcW w:w="0" w:type="auto"/>
            <w:vAlign w:val="center"/>
            <w:hideMark/>
          </w:tcPr>
          <w:p w:rsidR="00946470" w:rsidRPr="00360FA9" w:rsidRDefault="00946470" w:rsidP="0094647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60FA9">
              <w:rPr>
                <w:sz w:val="28"/>
                <w:szCs w:val="28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</w:tbl>
    <w:p w:rsidR="00946470" w:rsidRPr="00877A3D" w:rsidRDefault="00946470" w:rsidP="00946470">
      <w:pPr>
        <w:spacing w:before="100" w:beforeAutospacing="1" w:after="100" w:afterAutospacing="1"/>
        <w:rPr>
          <w:sz w:val="28"/>
          <w:szCs w:val="28"/>
        </w:rPr>
      </w:pPr>
      <w:r w:rsidRPr="00877A3D">
        <w:rPr>
          <w:sz w:val="28"/>
          <w:szCs w:val="28"/>
        </w:rPr>
        <w:t>Профессиональных (ПК) компетенций: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6"/>
        <w:gridCol w:w="670"/>
        <w:gridCol w:w="5389"/>
      </w:tblGrid>
      <w:tr w:rsidR="00946470" w:rsidRPr="00360FA9" w:rsidTr="00C04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470" w:rsidRPr="00360FA9" w:rsidRDefault="00946470" w:rsidP="0094647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360FA9">
              <w:rPr>
                <w:b/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946470" w:rsidRPr="00360FA9" w:rsidRDefault="00946470" w:rsidP="0094647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360FA9">
              <w:rPr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0" w:type="auto"/>
            <w:vAlign w:val="center"/>
            <w:hideMark/>
          </w:tcPr>
          <w:p w:rsidR="00946470" w:rsidRPr="00360FA9" w:rsidRDefault="00946470" w:rsidP="0094647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360FA9">
              <w:rPr>
                <w:b/>
                <w:sz w:val="28"/>
                <w:szCs w:val="28"/>
              </w:rPr>
              <w:t>Наименование результатов практики</w:t>
            </w:r>
          </w:p>
        </w:tc>
      </w:tr>
      <w:tr w:rsidR="00360FA9" w:rsidRPr="00360FA9" w:rsidTr="00360FA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60FA9" w:rsidRPr="00360FA9" w:rsidRDefault="00360FA9" w:rsidP="0094647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60FA9">
              <w:rPr>
                <w:sz w:val="28"/>
                <w:szCs w:val="28"/>
              </w:rPr>
              <w:t>ПМ.01.</w:t>
            </w:r>
          </w:p>
          <w:p w:rsidR="00360FA9" w:rsidRPr="00360FA9" w:rsidRDefault="00360FA9" w:rsidP="0094647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60FA9">
              <w:rPr>
                <w:sz w:val="28"/>
                <w:szCs w:val="28"/>
              </w:rPr>
              <w:t>Участие в проектировании зданий и сооружений</w:t>
            </w:r>
          </w:p>
        </w:tc>
        <w:tc>
          <w:tcPr>
            <w:tcW w:w="0" w:type="auto"/>
            <w:vAlign w:val="center"/>
          </w:tcPr>
          <w:p w:rsidR="00360FA9" w:rsidRPr="00360FA9" w:rsidRDefault="00360FA9" w:rsidP="00360F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60FA9">
              <w:rPr>
                <w:sz w:val="28"/>
                <w:szCs w:val="28"/>
              </w:rPr>
              <w:t>ПК 1.1</w:t>
            </w:r>
          </w:p>
        </w:tc>
        <w:tc>
          <w:tcPr>
            <w:tcW w:w="0" w:type="auto"/>
            <w:vAlign w:val="center"/>
          </w:tcPr>
          <w:p w:rsidR="00360FA9" w:rsidRPr="00360FA9" w:rsidRDefault="00360FA9" w:rsidP="0094647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60FA9">
              <w:rPr>
                <w:sz w:val="28"/>
                <w:szCs w:val="28"/>
              </w:rPr>
              <w:t>Подбирать строительные конструкции и разрабатывать несложные узлы и детали конструктивных элементов зданий</w:t>
            </w:r>
          </w:p>
        </w:tc>
      </w:tr>
      <w:tr w:rsidR="00360FA9" w:rsidRPr="00360FA9" w:rsidTr="00360FA9">
        <w:trPr>
          <w:tblCellSpacing w:w="15" w:type="dxa"/>
        </w:trPr>
        <w:tc>
          <w:tcPr>
            <w:tcW w:w="0" w:type="auto"/>
            <w:vMerge/>
            <w:vAlign w:val="center"/>
          </w:tcPr>
          <w:p w:rsidR="00360FA9" w:rsidRPr="00360FA9" w:rsidRDefault="00360FA9" w:rsidP="0094647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60FA9" w:rsidRPr="00360FA9" w:rsidRDefault="00360FA9" w:rsidP="00360F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60FA9">
              <w:rPr>
                <w:sz w:val="28"/>
                <w:szCs w:val="28"/>
              </w:rPr>
              <w:t>ПК 1.2.</w:t>
            </w:r>
          </w:p>
        </w:tc>
        <w:tc>
          <w:tcPr>
            <w:tcW w:w="0" w:type="auto"/>
            <w:vAlign w:val="center"/>
          </w:tcPr>
          <w:p w:rsidR="00360FA9" w:rsidRPr="00360FA9" w:rsidRDefault="00360FA9" w:rsidP="00C768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60FA9">
              <w:rPr>
                <w:sz w:val="28"/>
                <w:szCs w:val="28"/>
              </w:rPr>
              <w:t>Разрабатывать архитектурно-строительные чертежи с использованием информационных технологий.</w:t>
            </w:r>
          </w:p>
        </w:tc>
      </w:tr>
      <w:tr w:rsidR="00360FA9" w:rsidRPr="00360FA9" w:rsidTr="00360FA9">
        <w:trPr>
          <w:tblCellSpacing w:w="15" w:type="dxa"/>
        </w:trPr>
        <w:tc>
          <w:tcPr>
            <w:tcW w:w="0" w:type="auto"/>
            <w:vMerge/>
            <w:vAlign w:val="center"/>
          </w:tcPr>
          <w:p w:rsidR="00360FA9" w:rsidRPr="00360FA9" w:rsidRDefault="00360FA9" w:rsidP="0094647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60FA9" w:rsidRPr="00360FA9" w:rsidRDefault="00360FA9" w:rsidP="00360F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60FA9">
              <w:rPr>
                <w:sz w:val="28"/>
                <w:szCs w:val="28"/>
              </w:rPr>
              <w:t>ПК 1.3</w:t>
            </w:r>
          </w:p>
        </w:tc>
        <w:tc>
          <w:tcPr>
            <w:tcW w:w="0" w:type="auto"/>
            <w:vAlign w:val="center"/>
          </w:tcPr>
          <w:p w:rsidR="00360FA9" w:rsidRPr="00360FA9" w:rsidRDefault="00360FA9" w:rsidP="0094647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60FA9">
              <w:rPr>
                <w:sz w:val="28"/>
                <w:szCs w:val="28"/>
              </w:rPr>
              <w:t>Выполнять несложные расчеты и конструирование строительных конструкций</w:t>
            </w:r>
          </w:p>
        </w:tc>
      </w:tr>
      <w:tr w:rsidR="00360FA9" w:rsidRPr="00360FA9" w:rsidTr="00360FA9">
        <w:trPr>
          <w:tblCellSpacing w:w="15" w:type="dxa"/>
        </w:trPr>
        <w:tc>
          <w:tcPr>
            <w:tcW w:w="0" w:type="auto"/>
            <w:vMerge/>
            <w:vAlign w:val="center"/>
          </w:tcPr>
          <w:p w:rsidR="00360FA9" w:rsidRPr="00360FA9" w:rsidRDefault="00360FA9" w:rsidP="0094647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60FA9" w:rsidRPr="00360FA9" w:rsidRDefault="00360FA9" w:rsidP="00360F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60FA9">
              <w:rPr>
                <w:sz w:val="28"/>
                <w:szCs w:val="28"/>
              </w:rPr>
              <w:t>ПК 1.4</w:t>
            </w:r>
          </w:p>
        </w:tc>
        <w:tc>
          <w:tcPr>
            <w:tcW w:w="0" w:type="auto"/>
            <w:vAlign w:val="center"/>
          </w:tcPr>
          <w:p w:rsidR="00360FA9" w:rsidRPr="00360FA9" w:rsidRDefault="00360FA9" w:rsidP="0094647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60FA9">
              <w:rPr>
                <w:sz w:val="28"/>
                <w:szCs w:val="28"/>
              </w:rPr>
              <w:t>Участвовать в разработке проекта производства работ с применением информационных технологий</w:t>
            </w:r>
          </w:p>
        </w:tc>
      </w:tr>
    </w:tbl>
    <w:p w:rsidR="00956C05" w:rsidRPr="00D61916" w:rsidRDefault="00877A3D" w:rsidP="0036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DC1E20">
        <w:rPr>
          <w:b/>
          <w:sz w:val="32"/>
          <w:szCs w:val="32"/>
        </w:rPr>
        <w:lastRenderedPageBreak/>
        <w:t>3</w:t>
      </w:r>
      <w:r w:rsidR="00D61916">
        <w:rPr>
          <w:b/>
          <w:sz w:val="32"/>
          <w:szCs w:val="32"/>
        </w:rPr>
        <w:t>. Структура и примерн</w:t>
      </w:r>
      <w:r w:rsidR="001E6509">
        <w:rPr>
          <w:b/>
          <w:sz w:val="32"/>
          <w:szCs w:val="32"/>
        </w:rPr>
        <w:t>ое содержание учебной практики</w:t>
      </w:r>
    </w:p>
    <w:p w:rsidR="00956C05" w:rsidRDefault="00DC1E20" w:rsidP="00F20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="001E6509">
        <w:rPr>
          <w:b/>
          <w:sz w:val="28"/>
          <w:szCs w:val="28"/>
        </w:rPr>
        <w:t>Объем учебной практики</w:t>
      </w:r>
      <w:r w:rsidR="009F35CA">
        <w:rPr>
          <w:b/>
          <w:sz w:val="28"/>
          <w:szCs w:val="28"/>
        </w:rPr>
        <w:t xml:space="preserve">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F35CA" w:rsidRPr="00922CAD" w:rsidTr="00922CAD">
        <w:tc>
          <w:tcPr>
            <w:tcW w:w="4785" w:type="dxa"/>
            <w:shd w:val="clear" w:color="auto" w:fill="auto"/>
          </w:tcPr>
          <w:p w:rsidR="009F35CA" w:rsidRPr="00922CAD" w:rsidRDefault="009F35CA" w:rsidP="00FA144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922CA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786" w:type="dxa"/>
            <w:shd w:val="clear" w:color="auto" w:fill="auto"/>
          </w:tcPr>
          <w:p w:rsidR="009F35CA" w:rsidRPr="00922CAD" w:rsidRDefault="009F35CA" w:rsidP="00FA144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922CAD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9F35CA" w:rsidRPr="00922CAD" w:rsidTr="00FA1443">
        <w:tc>
          <w:tcPr>
            <w:tcW w:w="4785" w:type="dxa"/>
            <w:shd w:val="clear" w:color="auto" w:fill="auto"/>
          </w:tcPr>
          <w:p w:rsidR="009F35CA" w:rsidRPr="00922CAD" w:rsidRDefault="009F35CA" w:rsidP="00F20D35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922CA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F35CA" w:rsidRPr="00922CAD" w:rsidRDefault="00FA1443" w:rsidP="00F20D3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9F35CA" w:rsidRPr="00922CAD" w:rsidTr="00FA1443">
        <w:trPr>
          <w:trHeight w:val="773"/>
        </w:trPr>
        <w:tc>
          <w:tcPr>
            <w:tcW w:w="4785" w:type="dxa"/>
            <w:shd w:val="clear" w:color="auto" w:fill="auto"/>
          </w:tcPr>
          <w:p w:rsidR="001E6509" w:rsidRPr="00922CAD" w:rsidRDefault="009F35CA" w:rsidP="00F20D35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922CAD">
              <w:rPr>
                <w:b/>
                <w:sz w:val="28"/>
                <w:szCs w:val="28"/>
              </w:rPr>
              <w:t>Обязательная  аудиторная учебная нагрузка (всего)</w:t>
            </w:r>
            <w:r w:rsidR="001E6509" w:rsidRPr="00922CAD">
              <w:rPr>
                <w:b/>
                <w:sz w:val="28"/>
                <w:szCs w:val="28"/>
              </w:rPr>
              <w:t>, в том числе: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F35CA" w:rsidRPr="00922CAD" w:rsidRDefault="00FA1443" w:rsidP="00F20D3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1E6509" w:rsidRPr="00922CAD" w:rsidTr="00FA1443">
        <w:tc>
          <w:tcPr>
            <w:tcW w:w="4785" w:type="dxa"/>
            <w:shd w:val="clear" w:color="auto" w:fill="auto"/>
          </w:tcPr>
          <w:p w:rsidR="001E6509" w:rsidRPr="00922CAD" w:rsidRDefault="001E6509" w:rsidP="00FA1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922CAD">
              <w:rPr>
                <w:b/>
                <w:sz w:val="28"/>
                <w:szCs w:val="28"/>
              </w:rPr>
              <w:t xml:space="preserve">УП по ПМ 01. </w:t>
            </w:r>
            <w:r w:rsidR="00FA1443">
              <w:rPr>
                <w:b/>
                <w:sz w:val="28"/>
                <w:szCs w:val="28"/>
              </w:rPr>
              <w:t>«Участие в проектировании зданий и сооружений»</w:t>
            </w:r>
            <w:r w:rsidRPr="00922CAD">
              <w:rPr>
                <w:b/>
                <w:sz w:val="28"/>
                <w:szCs w:val="28"/>
              </w:rPr>
              <w:t>, в том числе: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1E6509" w:rsidRPr="00922CAD" w:rsidRDefault="00FA1443" w:rsidP="00F20D3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1E6509" w:rsidRPr="00922CAD" w:rsidTr="00FA1443">
        <w:tc>
          <w:tcPr>
            <w:tcW w:w="4785" w:type="dxa"/>
            <w:shd w:val="clear" w:color="auto" w:fill="auto"/>
          </w:tcPr>
          <w:p w:rsidR="001E6509" w:rsidRPr="00922CAD" w:rsidRDefault="001E6509" w:rsidP="009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922CAD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1E6509" w:rsidRPr="00922CAD" w:rsidRDefault="00FA1443" w:rsidP="00FA144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1E6509" w:rsidRPr="00922CAD" w:rsidTr="00922CAD">
        <w:tc>
          <w:tcPr>
            <w:tcW w:w="4785" w:type="dxa"/>
            <w:shd w:val="clear" w:color="auto" w:fill="auto"/>
          </w:tcPr>
          <w:p w:rsidR="001E6509" w:rsidRPr="00922CAD" w:rsidRDefault="001E6509" w:rsidP="009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922CAD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4786" w:type="dxa"/>
            <w:shd w:val="clear" w:color="auto" w:fill="auto"/>
          </w:tcPr>
          <w:p w:rsidR="001E6509" w:rsidRPr="00922CAD" w:rsidRDefault="001E6509" w:rsidP="00FA144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922CAD">
              <w:rPr>
                <w:b/>
                <w:sz w:val="28"/>
                <w:szCs w:val="28"/>
              </w:rPr>
              <w:t>-</w:t>
            </w:r>
            <w:r w:rsidR="00F20D35">
              <w:rPr>
                <w:b/>
                <w:sz w:val="28"/>
                <w:szCs w:val="28"/>
              </w:rPr>
              <w:t>--</w:t>
            </w:r>
          </w:p>
        </w:tc>
      </w:tr>
      <w:tr w:rsidR="001E6509" w:rsidRPr="00922CAD" w:rsidTr="00922CAD">
        <w:tc>
          <w:tcPr>
            <w:tcW w:w="4785" w:type="dxa"/>
            <w:shd w:val="clear" w:color="auto" w:fill="auto"/>
          </w:tcPr>
          <w:p w:rsidR="001E6509" w:rsidRPr="00922CAD" w:rsidRDefault="001E6509" w:rsidP="009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922CAD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4786" w:type="dxa"/>
            <w:shd w:val="clear" w:color="auto" w:fill="auto"/>
          </w:tcPr>
          <w:p w:rsidR="001E6509" w:rsidRPr="00922CAD" w:rsidRDefault="001E6509" w:rsidP="00FA144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922CAD">
              <w:rPr>
                <w:b/>
                <w:sz w:val="28"/>
                <w:szCs w:val="28"/>
              </w:rPr>
              <w:t>-</w:t>
            </w:r>
            <w:r w:rsidR="00F20D35">
              <w:rPr>
                <w:b/>
                <w:sz w:val="28"/>
                <w:szCs w:val="28"/>
              </w:rPr>
              <w:t>--</w:t>
            </w:r>
          </w:p>
        </w:tc>
      </w:tr>
    </w:tbl>
    <w:p w:rsidR="009F35CA" w:rsidRDefault="009F35CA" w:rsidP="00956C05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F00893" w:rsidRDefault="00F00893" w:rsidP="00956C05">
      <w:pPr>
        <w:tabs>
          <w:tab w:val="left" w:pos="5310"/>
        </w:tabs>
        <w:spacing w:line="360" w:lineRule="auto"/>
      </w:pPr>
    </w:p>
    <w:p w:rsidR="00F00893" w:rsidRDefault="00F00893" w:rsidP="00956C05">
      <w:pPr>
        <w:tabs>
          <w:tab w:val="left" w:pos="5310"/>
        </w:tabs>
        <w:spacing w:line="360" w:lineRule="auto"/>
      </w:pPr>
    </w:p>
    <w:p w:rsidR="005D307A" w:rsidRDefault="005D307A" w:rsidP="00956C05">
      <w:pPr>
        <w:tabs>
          <w:tab w:val="left" w:pos="5310"/>
        </w:tabs>
        <w:spacing w:line="360" w:lineRule="auto"/>
      </w:pPr>
    </w:p>
    <w:p w:rsidR="005D307A" w:rsidRDefault="005D307A" w:rsidP="00956C05">
      <w:pPr>
        <w:tabs>
          <w:tab w:val="left" w:pos="5310"/>
        </w:tabs>
        <w:spacing w:line="360" w:lineRule="auto"/>
      </w:pPr>
    </w:p>
    <w:p w:rsidR="005D307A" w:rsidRDefault="005D307A" w:rsidP="00956C05">
      <w:pPr>
        <w:tabs>
          <w:tab w:val="left" w:pos="5310"/>
        </w:tabs>
        <w:spacing w:line="360" w:lineRule="auto"/>
        <w:sectPr w:rsidR="005D307A" w:rsidSect="00AA2FE0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D307A" w:rsidRDefault="00DC1E20" w:rsidP="007A3AA6">
      <w:pPr>
        <w:tabs>
          <w:tab w:val="left" w:pos="5310"/>
        </w:tabs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</w:t>
      </w:r>
      <w:r w:rsidR="00D61916">
        <w:rPr>
          <w:b/>
          <w:sz w:val="28"/>
          <w:szCs w:val="28"/>
        </w:rPr>
        <w:t xml:space="preserve"> Тематический план и содержание учебной </w:t>
      </w:r>
      <w:r w:rsidR="001E6509">
        <w:rPr>
          <w:b/>
          <w:sz w:val="28"/>
          <w:szCs w:val="28"/>
        </w:rPr>
        <w:t>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8"/>
        <w:gridCol w:w="8083"/>
        <w:gridCol w:w="2338"/>
        <w:gridCol w:w="1717"/>
      </w:tblGrid>
      <w:tr w:rsidR="00D61916" w:rsidRPr="00922CAD" w:rsidTr="007A3AA6">
        <w:tc>
          <w:tcPr>
            <w:tcW w:w="2648" w:type="dxa"/>
            <w:shd w:val="clear" w:color="auto" w:fill="auto"/>
          </w:tcPr>
          <w:p w:rsidR="00D61916" w:rsidRPr="00331AD4" w:rsidRDefault="00D61916" w:rsidP="00922CAD">
            <w:pPr>
              <w:tabs>
                <w:tab w:val="left" w:pos="531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3" w:type="dxa"/>
            <w:shd w:val="clear" w:color="auto" w:fill="auto"/>
          </w:tcPr>
          <w:p w:rsidR="00D61916" w:rsidRPr="00922CAD" w:rsidRDefault="00D61916" w:rsidP="007A3AA6">
            <w:pPr>
              <w:tabs>
                <w:tab w:val="left" w:pos="5310"/>
              </w:tabs>
              <w:jc w:val="center"/>
              <w:rPr>
                <w:b/>
                <w:sz w:val="28"/>
                <w:szCs w:val="28"/>
              </w:rPr>
            </w:pPr>
            <w:r w:rsidRPr="00922CAD">
              <w:rPr>
                <w:b/>
                <w:sz w:val="28"/>
                <w:szCs w:val="28"/>
              </w:rPr>
              <w:t>Содержание учебного материала, лабораторные и практические работы обучающихся (если предусмотрены)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D61916" w:rsidRPr="00922CAD" w:rsidRDefault="00D61916" w:rsidP="007A3AA6">
            <w:pPr>
              <w:tabs>
                <w:tab w:val="left" w:pos="5310"/>
              </w:tabs>
              <w:jc w:val="center"/>
              <w:rPr>
                <w:b/>
                <w:sz w:val="28"/>
                <w:szCs w:val="28"/>
              </w:rPr>
            </w:pPr>
            <w:r w:rsidRPr="00922CAD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D61916" w:rsidRPr="00922CAD" w:rsidRDefault="00D61916" w:rsidP="007A3AA6">
            <w:pPr>
              <w:tabs>
                <w:tab w:val="left" w:pos="5310"/>
              </w:tabs>
              <w:jc w:val="center"/>
              <w:rPr>
                <w:b/>
                <w:sz w:val="28"/>
                <w:szCs w:val="28"/>
              </w:rPr>
            </w:pPr>
            <w:r w:rsidRPr="00922CAD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D61916" w:rsidRPr="00922CAD" w:rsidTr="007A3AA6">
        <w:tc>
          <w:tcPr>
            <w:tcW w:w="2648" w:type="dxa"/>
            <w:shd w:val="clear" w:color="auto" w:fill="auto"/>
          </w:tcPr>
          <w:p w:rsidR="00331AD4" w:rsidRPr="00331AD4" w:rsidRDefault="00331AD4" w:rsidP="001F4532">
            <w:pPr>
              <w:jc w:val="center"/>
              <w:rPr>
                <w:b/>
              </w:rPr>
            </w:pPr>
            <w:r w:rsidRPr="00331AD4">
              <w:rPr>
                <w:b/>
              </w:rPr>
              <w:t>ПМ.01.</w:t>
            </w:r>
          </w:p>
          <w:p w:rsidR="00D61916" w:rsidRPr="001F4532" w:rsidRDefault="00331AD4" w:rsidP="001F4532">
            <w:pPr>
              <w:jc w:val="center"/>
              <w:rPr>
                <w:b/>
              </w:rPr>
            </w:pPr>
            <w:r w:rsidRPr="00331AD4">
              <w:rPr>
                <w:b/>
              </w:rPr>
              <w:t>Участие в проектировании зданий и сооружений</w:t>
            </w:r>
          </w:p>
        </w:tc>
        <w:tc>
          <w:tcPr>
            <w:tcW w:w="8083" w:type="dxa"/>
            <w:shd w:val="clear" w:color="auto" w:fill="auto"/>
          </w:tcPr>
          <w:p w:rsidR="00D61916" w:rsidRPr="00922CAD" w:rsidRDefault="00D61916" w:rsidP="00922CAD">
            <w:pPr>
              <w:tabs>
                <w:tab w:val="left" w:pos="531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D61916" w:rsidRPr="00922CAD" w:rsidRDefault="001F4532" w:rsidP="007A3AA6">
            <w:pPr>
              <w:tabs>
                <w:tab w:val="left" w:pos="53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D61916" w:rsidRPr="00922CAD" w:rsidRDefault="00D61916" w:rsidP="007A3AA6">
            <w:pPr>
              <w:tabs>
                <w:tab w:val="left" w:pos="531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1916" w:rsidRPr="00922CAD" w:rsidTr="00490B24">
        <w:trPr>
          <w:trHeight w:val="340"/>
        </w:trPr>
        <w:tc>
          <w:tcPr>
            <w:tcW w:w="2648" w:type="dxa"/>
            <w:vMerge w:val="restart"/>
            <w:shd w:val="clear" w:color="auto" w:fill="auto"/>
          </w:tcPr>
          <w:p w:rsidR="00D61916" w:rsidRPr="00922CAD" w:rsidRDefault="00B23C56" w:rsidP="009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 w:rsidR="00D61916" w:rsidRPr="00922CAD">
              <w:rPr>
                <w:b/>
                <w:sz w:val="28"/>
                <w:szCs w:val="28"/>
              </w:rPr>
              <w:t>1</w:t>
            </w:r>
          </w:p>
          <w:p w:rsidR="00742076" w:rsidRPr="001F4532" w:rsidRDefault="001F4532" w:rsidP="009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1F4532">
              <w:t>Настройка рабочего пространства</w:t>
            </w:r>
          </w:p>
        </w:tc>
        <w:tc>
          <w:tcPr>
            <w:tcW w:w="8083" w:type="dxa"/>
            <w:shd w:val="clear" w:color="auto" w:fill="auto"/>
          </w:tcPr>
          <w:p w:rsidR="00D61916" w:rsidRPr="00922CAD" w:rsidRDefault="00D61916" w:rsidP="001F4532">
            <w:pPr>
              <w:tabs>
                <w:tab w:val="left" w:pos="5310"/>
              </w:tabs>
              <w:rPr>
                <w:b/>
                <w:sz w:val="28"/>
                <w:szCs w:val="28"/>
              </w:rPr>
            </w:pPr>
            <w:r w:rsidRPr="00922CAD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:rsidR="00742076" w:rsidRPr="00922CAD" w:rsidRDefault="001F4532" w:rsidP="00883DE3">
            <w:pPr>
              <w:tabs>
                <w:tab w:val="left" w:pos="53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:rsidR="00742076" w:rsidRPr="00F20D35" w:rsidRDefault="005E48D5" w:rsidP="007A3AA6">
            <w:pPr>
              <w:tabs>
                <w:tab w:val="left" w:pos="5310"/>
              </w:tabs>
              <w:jc w:val="center"/>
              <w:rPr>
                <w:b/>
                <w:sz w:val="28"/>
                <w:szCs w:val="28"/>
              </w:rPr>
            </w:pPr>
            <w:r w:rsidRPr="00F20D35">
              <w:rPr>
                <w:b/>
                <w:sz w:val="28"/>
                <w:szCs w:val="28"/>
              </w:rPr>
              <w:t>2</w:t>
            </w:r>
            <w:r w:rsidR="00F20D35">
              <w:rPr>
                <w:b/>
                <w:sz w:val="28"/>
                <w:szCs w:val="28"/>
              </w:rPr>
              <w:t>,3</w:t>
            </w:r>
          </w:p>
        </w:tc>
      </w:tr>
      <w:tr w:rsidR="00D61916" w:rsidRPr="00922CAD" w:rsidTr="007A3AA6">
        <w:trPr>
          <w:trHeight w:val="240"/>
        </w:trPr>
        <w:tc>
          <w:tcPr>
            <w:tcW w:w="2648" w:type="dxa"/>
            <w:vMerge/>
            <w:shd w:val="clear" w:color="auto" w:fill="auto"/>
          </w:tcPr>
          <w:p w:rsidR="00D61916" w:rsidRPr="00922CAD" w:rsidRDefault="00D61916" w:rsidP="009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3" w:type="dxa"/>
            <w:shd w:val="clear" w:color="auto" w:fill="auto"/>
          </w:tcPr>
          <w:p w:rsidR="00742076" w:rsidRPr="00922CAD" w:rsidRDefault="00B23C56" w:rsidP="00922CAD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F4532" w:rsidRPr="001F4532">
              <w:rPr>
                <w:sz w:val="28"/>
                <w:szCs w:val="28"/>
              </w:rPr>
              <w:t>Настройка и сохранение па</w:t>
            </w:r>
            <w:r w:rsidR="001F4532">
              <w:rPr>
                <w:sz w:val="28"/>
                <w:szCs w:val="28"/>
              </w:rPr>
              <w:t xml:space="preserve">раметров рабочего пространства </w:t>
            </w:r>
            <w:r w:rsidR="001F4532" w:rsidRPr="001F4532">
              <w:rPr>
                <w:sz w:val="28"/>
                <w:szCs w:val="28"/>
              </w:rPr>
              <w:t>Создание слоёв, настройка параметров, сохранение файла</w:t>
            </w:r>
          </w:p>
        </w:tc>
        <w:tc>
          <w:tcPr>
            <w:tcW w:w="2338" w:type="dxa"/>
            <w:vMerge/>
            <w:shd w:val="clear" w:color="auto" w:fill="auto"/>
            <w:vAlign w:val="center"/>
          </w:tcPr>
          <w:p w:rsidR="00D61916" w:rsidRPr="00922CAD" w:rsidRDefault="00D61916" w:rsidP="00883DE3">
            <w:pPr>
              <w:tabs>
                <w:tab w:val="left" w:pos="531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  <w:vAlign w:val="center"/>
          </w:tcPr>
          <w:p w:rsidR="00D61916" w:rsidRPr="00F20D35" w:rsidRDefault="00D61916" w:rsidP="007A3AA6">
            <w:pPr>
              <w:tabs>
                <w:tab w:val="left" w:pos="531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42076" w:rsidRPr="00922CAD" w:rsidTr="00490B24">
        <w:trPr>
          <w:trHeight w:val="340"/>
        </w:trPr>
        <w:tc>
          <w:tcPr>
            <w:tcW w:w="2648" w:type="dxa"/>
            <w:vMerge w:val="restart"/>
            <w:shd w:val="clear" w:color="auto" w:fill="auto"/>
          </w:tcPr>
          <w:p w:rsidR="00742076" w:rsidRPr="00922CAD" w:rsidRDefault="00B23C56" w:rsidP="009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</w:t>
            </w:r>
          </w:p>
          <w:p w:rsidR="00742076" w:rsidRPr="00922CAD" w:rsidRDefault="001F4532" w:rsidP="009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1F4532">
              <w:rPr>
                <w:sz w:val="28"/>
                <w:szCs w:val="28"/>
              </w:rPr>
              <w:t>Проектирование плана этажа</w:t>
            </w:r>
          </w:p>
        </w:tc>
        <w:tc>
          <w:tcPr>
            <w:tcW w:w="8083" w:type="dxa"/>
            <w:shd w:val="clear" w:color="auto" w:fill="auto"/>
          </w:tcPr>
          <w:p w:rsidR="008A35A7" w:rsidRPr="00922CAD" w:rsidRDefault="00742076" w:rsidP="00922CAD">
            <w:pPr>
              <w:tabs>
                <w:tab w:val="left" w:pos="5310"/>
              </w:tabs>
              <w:rPr>
                <w:b/>
                <w:sz w:val="28"/>
                <w:szCs w:val="28"/>
              </w:rPr>
            </w:pPr>
            <w:r w:rsidRPr="00922CAD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:rsidR="00742076" w:rsidRPr="00922CAD" w:rsidRDefault="008A35A7" w:rsidP="00883DE3">
            <w:pPr>
              <w:tabs>
                <w:tab w:val="left" w:pos="5310"/>
              </w:tabs>
              <w:jc w:val="center"/>
              <w:rPr>
                <w:b/>
                <w:sz w:val="28"/>
                <w:szCs w:val="28"/>
              </w:rPr>
            </w:pPr>
            <w:r w:rsidRPr="00922CAD">
              <w:rPr>
                <w:b/>
                <w:sz w:val="28"/>
                <w:szCs w:val="28"/>
              </w:rPr>
              <w:t>1</w:t>
            </w:r>
            <w:r w:rsidR="001F453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:rsidR="008A35A7" w:rsidRPr="00F20D35" w:rsidRDefault="008A35A7" w:rsidP="007A3AA6">
            <w:pPr>
              <w:tabs>
                <w:tab w:val="left" w:pos="531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20D35">
              <w:rPr>
                <w:b/>
                <w:sz w:val="28"/>
                <w:szCs w:val="28"/>
              </w:rPr>
              <w:t>2</w:t>
            </w:r>
            <w:r w:rsidR="005E48D5" w:rsidRPr="00F20D35">
              <w:rPr>
                <w:b/>
                <w:sz w:val="28"/>
                <w:szCs w:val="28"/>
              </w:rPr>
              <w:t>,3</w:t>
            </w:r>
          </w:p>
        </w:tc>
      </w:tr>
      <w:tr w:rsidR="00742076" w:rsidRPr="00922CAD" w:rsidTr="007A3AA6">
        <w:trPr>
          <w:trHeight w:val="240"/>
        </w:trPr>
        <w:tc>
          <w:tcPr>
            <w:tcW w:w="2648" w:type="dxa"/>
            <w:vMerge/>
            <w:shd w:val="clear" w:color="auto" w:fill="auto"/>
          </w:tcPr>
          <w:p w:rsidR="00742076" w:rsidRPr="00922CAD" w:rsidRDefault="00742076" w:rsidP="009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3" w:type="dxa"/>
            <w:shd w:val="clear" w:color="auto" w:fill="auto"/>
          </w:tcPr>
          <w:p w:rsidR="00742076" w:rsidRDefault="00B23C56" w:rsidP="00922CAD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F4532" w:rsidRPr="001F4532">
              <w:rPr>
                <w:sz w:val="28"/>
                <w:szCs w:val="28"/>
              </w:rPr>
              <w:t>Вычерчивание разбивочных осей, контуров наружных и внутренних стен, перегородок</w:t>
            </w:r>
          </w:p>
          <w:p w:rsidR="001F4532" w:rsidRDefault="00B23C56" w:rsidP="00922CAD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F4532" w:rsidRPr="001F4532">
              <w:rPr>
                <w:sz w:val="28"/>
                <w:szCs w:val="28"/>
              </w:rPr>
              <w:t>Создание и расстановка блоков оконных и дверных проёмов, сантехнических устройств и вентиляционных каналов</w:t>
            </w:r>
          </w:p>
          <w:p w:rsidR="001F4532" w:rsidRDefault="00B23C56" w:rsidP="00922CAD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1F4532" w:rsidRPr="001F4532">
              <w:rPr>
                <w:sz w:val="28"/>
                <w:szCs w:val="28"/>
              </w:rPr>
              <w:t>Вычерчивание внутренних и наружных лестниц, пандусов, входных площадок</w:t>
            </w:r>
          </w:p>
          <w:p w:rsidR="001F4532" w:rsidRDefault="00B23C56" w:rsidP="00922CAD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1F4532" w:rsidRPr="001F4532">
              <w:rPr>
                <w:sz w:val="28"/>
                <w:szCs w:val="28"/>
              </w:rPr>
              <w:t>Масштаб. Нанесение внутренних размеров</w:t>
            </w:r>
          </w:p>
          <w:p w:rsidR="001F4532" w:rsidRDefault="00B23C56" w:rsidP="00922CAD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1F4532" w:rsidRPr="001F4532">
              <w:rPr>
                <w:sz w:val="28"/>
                <w:szCs w:val="28"/>
              </w:rPr>
              <w:t>Нанесение наружных размеров</w:t>
            </w:r>
          </w:p>
          <w:p w:rsidR="001F4532" w:rsidRDefault="00B23C56" w:rsidP="00922CAD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1F4532" w:rsidRPr="001F4532">
              <w:rPr>
                <w:sz w:val="28"/>
                <w:szCs w:val="28"/>
              </w:rPr>
              <w:t>Определение и нанесение площадей помещений</w:t>
            </w:r>
          </w:p>
          <w:p w:rsidR="001F4532" w:rsidRPr="00922CAD" w:rsidRDefault="00B23C56" w:rsidP="00922CAD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1F4532" w:rsidRPr="001F4532">
              <w:rPr>
                <w:sz w:val="28"/>
                <w:szCs w:val="28"/>
              </w:rPr>
              <w:t>Оформление чертежа в САПР AutoCAD</w:t>
            </w:r>
          </w:p>
        </w:tc>
        <w:tc>
          <w:tcPr>
            <w:tcW w:w="2338" w:type="dxa"/>
            <w:vMerge/>
            <w:shd w:val="clear" w:color="auto" w:fill="auto"/>
            <w:vAlign w:val="center"/>
          </w:tcPr>
          <w:p w:rsidR="00742076" w:rsidRPr="00922CAD" w:rsidRDefault="00742076" w:rsidP="00883DE3">
            <w:pPr>
              <w:tabs>
                <w:tab w:val="left" w:pos="531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  <w:vAlign w:val="center"/>
          </w:tcPr>
          <w:p w:rsidR="00742076" w:rsidRPr="00F20D35" w:rsidRDefault="00742076" w:rsidP="007A3AA6">
            <w:pPr>
              <w:tabs>
                <w:tab w:val="left" w:pos="531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A35A7" w:rsidRPr="00922CAD" w:rsidTr="00490B24">
        <w:trPr>
          <w:trHeight w:val="340"/>
        </w:trPr>
        <w:tc>
          <w:tcPr>
            <w:tcW w:w="2648" w:type="dxa"/>
            <w:vMerge w:val="restart"/>
            <w:shd w:val="clear" w:color="auto" w:fill="auto"/>
          </w:tcPr>
          <w:p w:rsidR="008A35A7" w:rsidRPr="00922CAD" w:rsidRDefault="00B23C56" w:rsidP="009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 w:rsidR="008A35A7" w:rsidRPr="00922CAD">
              <w:rPr>
                <w:b/>
                <w:sz w:val="28"/>
                <w:szCs w:val="28"/>
              </w:rPr>
              <w:t>3</w:t>
            </w:r>
          </w:p>
          <w:p w:rsidR="008A35A7" w:rsidRPr="00922CAD" w:rsidRDefault="001F4532" w:rsidP="009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1F4532">
              <w:rPr>
                <w:sz w:val="28"/>
                <w:szCs w:val="28"/>
              </w:rPr>
              <w:t>Вычерчивание плана кровли</w:t>
            </w:r>
          </w:p>
        </w:tc>
        <w:tc>
          <w:tcPr>
            <w:tcW w:w="8083" w:type="dxa"/>
            <w:shd w:val="clear" w:color="auto" w:fill="auto"/>
          </w:tcPr>
          <w:p w:rsidR="008A35A7" w:rsidRPr="00922CAD" w:rsidRDefault="008A35A7" w:rsidP="00922CAD">
            <w:pPr>
              <w:tabs>
                <w:tab w:val="left" w:pos="5310"/>
              </w:tabs>
              <w:rPr>
                <w:b/>
                <w:sz w:val="28"/>
                <w:szCs w:val="28"/>
              </w:rPr>
            </w:pPr>
            <w:r w:rsidRPr="00922CAD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:rsidR="008A35A7" w:rsidRPr="00922CAD" w:rsidRDefault="008A35A7" w:rsidP="00883DE3">
            <w:pPr>
              <w:tabs>
                <w:tab w:val="left" w:pos="5310"/>
              </w:tabs>
              <w:jc w:val="center"/>
              <w:rPr>
                <w:b/>
                <w:sz w:val="28"/>
                <w:szCs w:val="28"/>
              </w:rPr>
            </w:pPr>
            <w:r w:rsidRPr="00922CA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:rsidR="008A35A7" w:rsidRPr="00F20D35" w:rsidRDefault="008A35A7" w:rsidP="007A3AA6">
            <w:pPr>
              <w:tabs>
                <w:tab w:val="left" w:pos="531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20D35">
              <w:rPr>
                <w:b/>
                <w:sz w:val="28"/>
                <w:szCs w:val="28"/>
              </w:rPr>
              <w:t>2</w:t>
            </w:r>
            <w:r w:rsidR="00F20D35" w:rsidRPr="00F20D35">
              <w:rPr>
                <w:b/>
                <w:sz w:val="28"/>
                <w:szCs w:val="28"/>
              </w:rPr>
              <w:t>,3</w:t>
            </w:r>
          </w:p>
        </w:tc>
      </w:tr>
      <w:tr w:rsidR="008A35A7" w:rsidRPr="00922CAD" w:rsidTr="007A3AA6">
        <w:trPr>
          <w:trHeight w:val="422"/>
        </w:trPr>
        <w:tc>
          <w:tcPr>
            <w:tcW w:w="2648" w:type="dxa"/>
            <w:vMerge/>
            <w:shd w:val="clear" w:color="auto" w:fill="auto"/>
          </w:tcPr>
          <w:p w:rsidR="008A35A7" w:rsidRPr="00922CAD" w:rsidRDefault="008A35A7" w:rsidP="009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3" w:type="dxa"/>
            <w:shd w:val="clear" w:color="auto" w:fill="auto"/>
          </w:tcPr>
          <w:p w:rsidR="008A35A7" w:rsidRDefault="00B23C56" w:rsidP="00922CAD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FD5247" w:rsidRPr="00FD5247">
              <w:rPr>
                <w:sz w:val="28"/>
                <w:szCs w:val="28"/>
              </w:rPr>
              <w:t>Вычерчивание разбивочных осей. Контуры наружных стен (видимая и невидимая часть). Кровля (плоская, скатная)</w:t>
            </w:r>
          </w:p>
          <w:p w:rsidR="00FD5247" w:rsidRDefault="00B23C56" w:rsidP="00922CAD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FD5247" w:rsidRPr="00FD5247">
              <w:rPr>
                <w:sz w:val="28"/>
                <w:szCs w:val="28"/>
              </w:rPr>
              <w:t>Вычерчивание условными обозначениями парапетов, карнизов, водостоков, вентиляционных наружных устройств. Обозначить уклоны</w:t>
            </w:r>
          </w:p>
          <w:p w:rsidR="00FD5247" w:rsidRPr="00922CAD" w:rsidRDefault="00B23C56" w:rsidP="00B23C56">
            <w:pPr>
              <w:tabs>
                <w:tab w:val="left" w:pos="531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FD5247" w:rsidRPr="00FD5247">
              <w:rPr>
                <w:sz w:val="28"/>
                <w:szCs w:val="28"/>
              </w:rPr>
              <w:t>Масштаб. Нанесение размеров, подписей. Оформление чертежа</w:t>
            </w:r>
          </w:p>
        </w:tc>
        <w:tc>
          <w:tcPr>
            <w:tcW w:w="2338" w:type="dxa"/>
            <w:vMerge/>
            <w:shd w:val="clear" w:color="auto" w:fill="auto"/>
            <w:vAlign w:val="center"/>
          </w:tcPr>
          <w:p w:rsidR="008A35A7" w:rsidRPr="00922CAD" w:rsidRDefault="008A35A7" w:rsidP="00883DE3">
            <w:pPr>
              <w:tabs>
                <w:tab w:val="left" w:pos="531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  <w:vAlign w:val="center"/>
          </w:tcPr>
          <w:p w:rsidR="008A35A7" w:rsidRPr="008B02AD" w:rsidRDefault="008A35A7" w:rsidP="007A3AA6">
            <w:pPr>
              <w:tabs>
                <w:tab w:val="left" w:pos="5310"/>
              </w:tabs>
              <w:spacing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8A35A7" w:rsidRPr="00922CAD" w:rsidTr="00490B24">
        <w:trPr>
          <w:trHeight w:val="340"/>
        </w:trPr>
        <w:tc>
          <w:tcPr>
            <w:tcW w:w="2648" w:type="dxa"/>
            <w:vMerge w:val="restart"/>
            <w:shd w:val="clear" w:color="auto" w:fill="auto"/>
          </w:tcPr>
          <w:p w:rsidR="008A35A7" w:rsidRPr="00922CAD" w:rsidRDefault="00B23C56" w:rsidP="009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Тема </w:t>
            </w:r>
            <w:r w:rsidR="008A35A7" w:rsidRPr="00922CAD">
              <w:rPr>
                <w:b/>
                <w:sz w:val="28"/>
                <w:szCs w:val="28"/>
              </w:rPr>
              <w:t>4</w:t>
            </w:r>
          </w:p>
          <w:p w:rsidR="008A35A7" w:rsidRPr="00922CAD" w:rsidRDefault="00FD5247" w:rsidP="009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D5247">
              <w:rPr>
                <w:sz w:val="28"/>
                <w:szCs w:val="28"/>
              </w:rPr>
              <w:t>Проектирование плана разреза</w:t>
            </w:r>
          </w:p>
        </w:tc>
        <w:tc>
          <w:tcPr>
            <w:tcW w:w="8083" w:type="dxa"/>
            <w:shd w:val="clear" w:color="auto" w:fill="auto"/>
          </w:tcPr>
          <w:p w:rsidR="008A35A7" w:rsidRPr="00922CAD" w:rsidRDefault="008A35A7" w:rsidP="00922CAD">
            <w:pPr>
              <w:tabs>
                <w:tab w:val="left" w:pos="5310"/>
              </w:tabs>
              <w:rPr>
                <w:b/>
                <w:sz w:val="28"/>
                <w:szCs w:val="28"/>
              </w:rPr>
            </w:pPr>
            <w:r w:rsidRPr="00922CAD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:rsidR="00C16CB7" w:rsidRPr="00922CAD" w:rsidRDefault="00FD5247" w:rsidP="00883DE3">
            <w:pPr>
              <w:tabs>
                <w:tab w:val="left" w:pos="53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:rsidR="00C16CB7" w:rsidRPr="00F20D35" w:rsidRDefault="00C16CB7" w:rsidP="00F20D35">
            <w:pPr>
              <w:tabs>
                <w:tab w:val="left" w:pos="5310"/>
              </w:tabs>
              <w:jc w:val="center"/>
              <w:rPr>
                <w:b/>
                <w:sz w:val="28"/>
                <w:szCs w:val="28"/>
              </w:rPr>
            </w:pPr>
            <w:r w:rsidRPr="00F20D35">
              <w:rPr>
                <w:b/>
                <w:sz w:val="28"/>
                <w:szCs w:val="28"/>
              </w:rPr>
              <w:t>2</w:t>
            </w:r>
            <w:r w:rsidR="00F20D35">
              <w:rPr>
                <w:b/>
                <w:sz w:val="28"/>
                <w:szCs w:val="28"/>
              </w:rPr>
              <w:t>,3</w:t>
            </w:r>
          </w:p>
        </w:tc>
      </w:tr>
      <w:tr w:rsidR="008A35A7" w:rsidRPr="00922CAD" w:rsidTr="007A3AA6">
        <w:trPr>
          <w:trHeight w:val="645"/>
        </w:trPr>
        <w:tc>
          <w:tcPr>
            <w:tcW w:w="2648" w:type="dxa"/>
            <w:vMerge/>
            <w:shd w:val="clear" w:color="auto" w:fill="auto"/>
          </w:tcPr>
          <w:p w:rsidR="008A35A7" w:rsidRPr="00922CAD" w:rsidRDefault="008A35A7" w:rsidP="009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3" w:type="dxa"/>
            <w:shd w:val="clear" w:color="auto" w:fill="auto"/>
          </w:tcPr>
          <w:p w:rsidR="00C16CB7" w:rsidRDefault="00B23C56" w:rsidP="00FD5247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FD5247" w:rsidRPr="00FD5247">
              <w:rPr>
                <w:sz w:val="28"/>
                <w:szCs w:val="28"/>
              </w:rPr>
              <w:t>Обозначение разреза на плане этажа. Вычерчивание разбивочных осей, контуры внутренних и наружных стен, деление на этажи</w:t>
            </w:r>
          </w:p>
          <w:p w:rsidR="00FD5247" w:rsidRDefault="00B23C56" w:rsidP="00FD5247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FD5247" w:rsidRPr="00FD5247">
              <w:rPr>
                <w:sz w:val="28"/>
                <w:szCs w:val="28"/>
              </w:rPr>
              <w:t>Вычерчивание элементов, попадающих в разрез (оконные и дверные проёмы, перегородки, перекрытия, лестницы)</w:t>
            </w:r>
          </w:p>
          <w:p w:rsidR="00FD5247" w:rsidRDefault="00B23C56" w:rsidP="00FD5247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FD5247" w:rsidRPr="00FD5247">
              <w:rPr>
                <w:sz w:val="28"/>
                <w:szCs w:val="28"/>
              </w:rPr>
              <w:t>Вычерчивание и обозначение  элементов крыши в разрезе, высотные отметки</w:t>
            </w:r>
          </w:p>
          <w:p w:rsidR="00FD5247" w:rsidRDefault="00B23C56" w:rsidP="00FD5247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FD5247" w:rsidRPr="00FD5247">
              <w:rPr>
                <w:sz w:val="28"/>
                <w:szCs w:val="28"/>
              </w:rPr>
              <w:t>Вычерчивание и обозначения элементов фундаментов в разрезе</w:t>
            </w:r>
          </w:p>
          <w:p w:rsidR="00FD5247" w:rsidRDefault="00B23C56" w:rsidP="00FD5247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FD5247" w:rsidRPr="00FD5247">
              <w:rPr>
                <w:sz w:val="28"/>
                <w:szCs w:val="28"/>
              </w:rPr>
              <w:t>Масштаб. Проставление размеров и высотных отметок на плане</w:t>
            </w:r>
          </w:p>
          <w:p w:rsidR="00FD5247" w:rsidRPr="006F3BAB" w:rsidRDefault="00B23C56" w:rsidP="00FD5247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FD5247" w:rsidRPr="00FD5247">
              <w:rPr>
                <w:sz w:val="28"/>
                <w:szCs w:val="28"/>
              </w:rPr>
              <w:t>Оформление чертежа</w:t>
            </w:r>
            <w:r>
              <w:rPr>
                <w:sz w:val="28"/>
                <w:szCs w:val="28"/>
              </w:rPr>
              <w:t xml:space="preserve"> в САПР </w:t>
            </w:r>
            <w:r>
              <w:rPr>
                <w:sz w:val="28"/>
                <w:szCs w:val="28"/>
                <w:lang w:val="en-US"/>
              </w:rPr>
              <w:t>AutoCAD</w:t>
            </w:r>
          </w:p>
        </w:tc>
        <w:tc>
          <w:tcPr>
            <w:tcW w:w="2338" w:type="dxa"/>
            <w:vMerge/>
            <w:shd w:val="clear" w:color="auto" w:fill="auto"/>
            <w:vAlign w:val="center"/>
          </w:tcPr>
          <w:p w:rsidR="008A35A7" w:rsidRPr="00922CAD" w:rsidRDefault="008A35A7" w:rsidP="00883DE3">
            <w:pPr>
              <w:tabs>
                <w:tab w:val="left" w:pos="531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  <w:vAlign w:val="center"/>
          </w:tcPr>
          <w:p w:rsidR="008A35A7" w:rsidRPr="00F20D35" w:rsidRDefault="008A35A7" w:rsidP="00F20D35">
            <w:pPr>
              <w:tabs>
                <w:tab w:val="left" w:pos="531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16CB7" w:rsidRPr="00922CAD" w:rsidTr="00490B24">
        <w:trPr>
          <w:trHeight w:val="340"/>
        </w:trPr>
        <w:tc>
          <w:tcPr>
            <w:tcW w:w="2648" w:type="dxa"/>
            <w:vMerge w:val="restart"/>
            <w:shd w:val="clear" w:color="auto" w:fill="auto"/>
          </w:tcPr>
          <w:p w:rsidR="00C16CB7" w:rsidRPr="00922CAD" w:rsidRDefault="00B23C56" w:rsidP="009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 w:rsidR="00C16CB7" w:rsidRPr="00922CAD">
              <w:rPr>
                <w:b/>
                <w:sz w:val="28"/>
                <w:szCs w:val="28"/>
              </w:rPr>
              <w:t>5</w:t>
            </w:r>
          </w:p>
          <w:p w:rsidR="00C16CB7" w:rsidRPr="00922CAD" w:rsidRDefault="00FD5247" w:rsidP="009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D5247">
              <w:rPr>
                <w:sz w:val="28"/>
                <w:szCs w:val="28"/>
              </w:rPr>
              <w:t>Проектирование плана фасада</w:t>
            </w:r>
          </w:p>
        </w:tc>
        <w:tc>
          <w:tcPr>
            <w:tcW w:w="8083" w:type="dxa"/>
            <w:shd w:val="clear" w:color="auto" w:fill="auto"/>
          </w:tcPr>
          <w:p w:rsidR="00C16CB7" w:rsidRPr="00922CAD" w:rsidRDefault="00C16CB7" w:rsidP="00922CAD">
            <w:pPr>
              <w:tabs>
                <w:tab w:val="left" w:pos="5310"/>
              </w:tabs>
              <w:rPr>
                <w:b/>
                <w:sz w:val="28"/>
                <w:szCs w:val="28"/>
              </w:rPr>
            </w:pPr>
            <w:r w:rsidRPr="00922CAD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:rsidR="00C16CB7" w:rsidRPr="00922CAD" w:rsidRDefault="00FD5247" w:rsidP="00883DE3">
            <w:pPr>
              <w:tabs>
                <w:tab w:val="left" w:pos="53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:rsidR="00C16CB7" w:rsidRPr="00F20D35" w:rsidRDefault="00086EA5" w:rsidP="00F20D35">
            <w:pPr>
              <w:tabs>
                <w:tab w:val="left" w:pos="5310"/>
              </w:tabs>
              <w:jc w:val="center"/>
              <w:rPr>
                <w:b/>
                <w:sz w:val="28"/>
                <w:szCs w:val="28"/>
              </w:rPr>
            </w:pPr>
            <w:r w:rsidRPr="00F20D35">
              <w:rPr>
                <w:b/>
                <w:sz w:val="28"/>
                <w:szCs w:val="28"/>
              </w:rPr>
              <w:t>2</w:t>
            </w:r>
            <w:r w:rsidR="00F20D35">
              <w:rPr>
                <w:b/>
                <w:sz w:val="28"/>
                <w:szCs w:val="28"/>
              </w:rPr>
              <w:t>,3</w:t>
            </w:r>
          </w:p>
        </w:tc>
      </w:tr>
      <w:tr w:rsidR="00C16CB7" w:rsidRPr="00922CAD" w:rsidTr="007A3AA6">
        <w:trPr>
          <w:trHeight w:val="480"/>
        </w:trPr>
        <w:tc>
          <w:tcPr>
            <w:tcW w:w="2648" w:type="dxa"/>
            <w:vMerge/>
            <w:shd w:val="clear" w:color="auto" w:fill="auto"/>
          </w:tcPr>
          <w:p w:rsidR="00C16CB7" w:rsidRPr="00922CAD" w:rsidRDefault="00C16CB7" w:rsidP="009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3" w:type="dxa"/>
            <w:shd w:val="clear" w:color="auto" w:fill="auto"/>
          </w:tcPr>
          <w:p w:rsidR="00C16CB7" w:rsidRDefault="00B23C56" w:rsidP="00922CAD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FD5247" w:rsidRPr="00FD5247">
              <w:rPr>
                <w:sz w:val="28"/>
                <w:szCs w:val="28"/>
              </w:rPr>
              <w:t>Вычерчивание разбивочных осей, контуров наружных стен, определение высоты здания</w:t>
            </w:r>
          </w:p>
          <w:p w:rsidR="00FD5247" w:rsidRDefault="00B23C56" w:rsidP="00922CAD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FD5247" w:rsidRPr="00FD5247">
              <w:rPr>
                <w:sz w:val="28"/>
                <w:szCs w:val="28"/>
              </w:rPr>
              <w:t>Вычерчивание и размещение окон, дверей, балконов, лестниц, пандусов, входных площадок</w:t>
            </w:r>
          </w:p>
          <w:p w:rsidR="00FD5247" w:rsidRPr="00922CAD" w:rsidRDefault="00B23C56" w:rsidP="00FD5247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FD5247" w:rsidRPr="00FD5247">
              <w:rPr>
                <w:sz w:val="28"/>
                <w:szCs w:val="28"/>
              </w:rPr>
              <w:t>Масштаб. Нанесение размеров, высотных отметок, подписывание осей</w:t>
            </w:r>
          </w:p>
        </w:tc>
        <w:tc>
          <w:tcPr>
            <w:tcW w:w="2338" w:type="dxa"/>
            <w:vMerge/>
            <w:shd w:val="clear" w:color="auto" w:fill="auto"/>
            <w:vAlign w:val="center"/>
          </w:tcPr>
          <w:p w:rsidR="00C16CB7" w:rsidRPr="00922CAD" w:rsidRDefault="00C16CB7" w:rsidP="00883DE3">
            <w:pPr>
              <w:tabs>
                <w:tab w:val="left" w:pos="531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  <w:vAlign w:val="center"/>
          </w:tcPr>
          <w:p w:rsidR="00C16CB7" w:rsidRPr="00F20D35" w:rsidRDefault="00C16CB7" w:rsidP="007A3AA6">
            <w:pPr>
              <w:tabs>
                <w:tab w:val="left" w:pos="531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86EA5" w:rsidRPr="00922CAD" w:rsidTr="00490B24">
        <w:trPr>
          <w:trHeight w:val="340"/>
        </w:trPr>
        <w:tc>
          <w:tcPr>
            <w:tcW w:w="2648" w:type="dxa"/>
            <w:vMerge w:val="restart"/>
            <w:shd w:val="clear" w:color="auto" w:fill="auto"/>
          </w:tcPr>
          <w:p w:rsidR="00086EA5" w:rsidRPr="00922CAD" w:rsidRDefault="00B23C56" w:rsidP="009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 w:rsidR="00086EA5" w:rsidRPr="00922CAD">
              <w:rPr>
                <w:b/>
                <w:sz w:val="28"/>
                <w:szCs w:val="28"/>
              </w:rPr>
              <w:t>6</w:t>
            </w:r>
          </w:p>
          <w:p w:rsidR="00086EA5" w:rsidRPr="00922CAD" w:rsidRDefault="00FD5247" w:rsidP="009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D5247">
              <w:rPr>
                <w:sz w:val="28"/>
                <w:szCs w:val="28"/>
              </w:rPr>
              <w:t>Проектирование плана фундаментов</w:t>
            </w:r>
          </w:p>
        </w:tc>
        <w:tc>
          <w:tcPr>
            <w:tcW w:w="8083" w:type="dxa"/>
            <w:shd w:val="clear" w:color="auto" w:fill="auto"/>
          </w:tcPr>
          <w:p w:rsidR="00086EA5" w:rsidRPr="00922CAD" w:rsidRDefault="00086EA5" w:rsidP="00922CAD">
            <w:pPr>
              <w:tabs>
                <w:tab w:val="left" w:pos="5310"/>
              </w:tabs>
              <w:rPr>
                <w:b/>
                <w:sz w:val="28"/>
                <w:szCs w:val="28"/>
              </w:rPr>
            </w:pPr>
            <w:r w:rsidRPr="00922CAD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:rsidR="00086EA5" w:rsidRPr="00922CAD" w:rsidRDefault="00FD5247" w:rsidP="00883DE3">
            <w:pPr>
              <w:tabs>
                <w:tab w:val="left" w:pos="53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:rsidR="00086EA5" w:rsidRPr="00F20D35" w:rsidRDefault="00086EA5" w:rsidP="00F20D35">
            <w:pPr>
              <w:tabs>
                <w:tab w:val="left" w:pos="5310"/>
              </w:tabs>
              <w:jc w:val="center"/>
              <w:rPr>
                <w:b/>
                <w:sz w:val="28"/>
                <w:szCs w:val="28"/>
              </w:rPr>
            </w:pPr>
            <w:r w:rsidRPr="00F20D35">
              <w:rPr>
                <w:b/>
                <w:sz w:val="28"/>
                <w:szCs w:val="28"/>
              </w:rPr>
              <w:t>2</w:t>
            </w:r>
            <w:r w:rsidR="00F20D35">
              <w:rPr>
                <w:b/>
                <w:sz w:val="28"/>
                <w:szCs w:val="28"/>
              </w:rPr>
              <w:t>,3</w:t>
            </w:r>
          </w:p>
        </w:tc>
      </w:tr>
      <w:tr w:rsidR="00086EA5" w:rsidRPr="00922CAD" w:rsidTr="007A3AA6">
        <w:trPr>
          <w:trHeight w:val="480"/>
        </w:trPr>
        <w:tc>
          <w:tcPr>
            <w:tcW w:w="2648" w:type="dxa"/>
            <w:vMerge/>
            <w:shd w:val="clear" w:color="auto" w:fill="auto"/>
          </w:tcPr>
          <w:p w:rsidR="00086EA5" w:rsidRPr="00922CAD" w:rsidRDefault="00086EA5" w:rsidP="009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3" w:type="dxa"/>
            <w:shd w:val="clear" w:color="auto" w:fill="auto"/>
          </w:tcPr>
          <w:p w:rsidR="00086EA5" w:rsidRDefault="00964D1D" w:rsidP="00922CAD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FD5247" w:rsidRPr="00FD5247">
              <w:rPr>
                <w:sz w:val="28"/>
                <w:szCs w:val="28"/>
              </w:rPr>
              <w:t>Разбивка осей. Вычерчивание и раскладка фундаментных блоков под наружные и внутренние стены</w:t>
            </w:r>
          </w:p>
          <w:p w:rsidR="00FD5247" w:rsidRDefault="00964D1D" w:rsidP="00922CAD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FD5247" w:rsidRPr="00FD5247">
              <w:rPr>
                <w:sz w:val="28"/>
                <w:szCs w:val="28"/>
              </w:rPr>
              <w:t>Привязка к осям фундаментных блоков и их маркировка. Штриховка и обозначение монолитных участков</w:t>
            </w:r>
          </w:p>
          <w:p w:rsidR="00FD5247" w:rsidRPr="00922CAD" w:rsidRDefault="00964D1D" w:rsidP="00922CAD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FD5247" w:rsidRPr="00FD5247">
              <w:rPr>
                <w:sz w:val="28"/>
                <w:szCs w:val="28"/>
              </w:rPr>
              <w:t>Масштаб. Нанесение размеров, обозначение осей</w:t>
            </w:r>
          </w:p>
        </w:tc>
        <w:tc>
          <w:tcPr>
            <w:tcW w:w="2338" w:type="dxa"/>
            <w:vMerge/>
            <w:shd w:val="clear" w:color="auto" w:fill="auto"/>
            <w:vAlign w:val="center"/>
          </w:tcPr>
          <w:p w:rsidR="00086EA5" w:rsidRPr="00922CAD" w:rsidRDefault="00086EA5" w:rsidP="00883DE3">
            <w:pPr>
              <w:tabs>
                <w:tab w:val="left" w:pos="531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  <w:vAlign w:val="center"/>
          </w:tcPr>
          <w:p w:rsidR="00086EA5" w:rsidRPr="00F20D35" w:rsidRDefault="00086EA5" w:rsidP="00F20D35">
            <w:pPr>
              <w:tabs>
                <w:tab w:val="left" w:pos="531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86EA5" w:rsidRPr="00922CAD" w:rsidTr="00490B24">
        <w:trPr>
          <w:trHeight w:val="340"/>
        </w:trPr>
        <w:tc>
          <w:tcPr>
            <w:tcW w:w="2648" w:type="dxa"/>
            <w:vMerge w:val="restart"/>
            <w:shd w:val="clear" w:color="auto" w:fill="auto"/>
          </w:tcPr>
          <w:p w:rsidR="00086EA5" w:rsidRPr="00922CAD" w:rsidRDefault="00B23C56" w:rsidP="009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 w:rsidR="00086EA5" w:rsidRPr="00922CAD">
              <w:rPr>
                <w:b/>
                <w:sz w:val="28"/>
                <w:szCs w:val="28"/>
              </w:rPr>
              <w:t>7</w:t>
            </w:r>
          </w:p>
          <w:p w:rsidR="00086EA5" w:rsidRPr="00922CAD" w:rsidRDefault="00FD5247" w:rsidP="009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D5247">
              <w:rPr>
                <w:sz w:val="28"/>
                <w:szCs w:val="28"/>
              </w:rPr>
              <w:t xml:space="preserve">Вычерчивание плана покрытий </w:t>
            </w:r>
            <w:r w:rsidRPr="00FD5247">
              <w:rPr>
                <w:sz w:val="28"/>
                <w:szCs w:val="28"/>
              </w:rPr>
              <w:lastRenderedPageBreak/>
              <w:t>(перекрытий)</w:t>
            </w:r>
          </w:p>
        </w:tc>
        <w:tc>
          <w:tcPr>
            <w:tcW w:w="8083" w:type="dxa"/>
            <w:shd w:val="clear" w:color="auto" w:fill="auto"/>
          </w:tcPr>
          <w:p w:rsidR="00086EA5" w:rsidRPr="00922CAD" w:rsidRDefault="00086EA5" w:rsidP="00883DE3">
            <w:pPr>
              <w:tabs>
                <w:tab w:val="left" w:pos="5310"/>
              </w:tabs>
              <w:rPr>
                <w:b/>
                <w:sz w:val="28"/>
                <w:szCs w:val="28"/>
              </w:rPr>
            </w:pPr>
            <w:r w:rsidRPr="00922CAD"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:rsidR="00862E1E" w:rsidRPr="00922CAD" w:rsidRDefault="00883DE3" w:rsidP="00883DE3">
            <w:pPr>
              <w:tabs>
                <w:tab w:val="left" w:pos="53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:rsidR="00862E1E" w:rsidRPr="00F20D35" w:rsidRDefault="00862E1E" w:rsidP="00F20D35">
            <w:pPr>
              <w:tabs>
                <w:tab w:val="left" w:pos="5310"/>
              </w:tabs>
              <w:jc w:val="center"/>
              <w:rPr>
                <w:b/>
                <w:sz w:val="28"/>
                <w:szCs w:val="28"/>
              </w:rPr>
            </w:pPr>
            <w:r w:rsidRPr="00F20D35">
              <w:rPr>
                <w:b/>
                <w:sz w:val="28"/>
                <w:szCs w:val="28"/>
              </w:rPr>
              <w:t>2</w:t>
            </w:r>
            <w:r w:rsidR="00F20D35">
              <w:rPr>
                <w:b/>
                <w:sz w:val="28"/>
                <w:szCs w:val="28"/>
              </w:rPr>
              <w:t>,3</w:t>
            </w:r>
          </w:p>
        </w:tc>
      </w:tr>
      <w:tr w:rsidR="00086EA5" w:rsidRPr="00922CAD" w:rsidTr="007A3AA6">
        <w:trPr>
          <w:trHeight w:val="240"/>
        </w:trPr>
        <w:tc>
          <w:tcPr>
            <w:tcW w:w="2648" w:type="dxa"/>
            <w:vMerge/>
            <w:shd w:val="clear" w:color="auto" w:fill="auto"/>
          </w:tcPr>
          <w:p w:rsidR="00086EA5" w:rsidRPr="00922CAD" w:rsidRDefault="00086EA5" w:rsidP="009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3" w:type="dxa"/>
            <w:shd w:val="clear" w:color="auto" w:fill="auto"/>
          </w:tcPr>
          <w:p w:rsidR="00862E1E" w:rsidRDefault="00964D1D" w:rsidP="00FD5247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FD5247" w:rsidRPr="00FD5247">
              <w:rPr>
                <w:sz w:val="28"/>
                <w:szCs w:val="28"/>
              </w:rPr>
              <w:t xml:space="preserve">Нанесение разбивочных осей здания, контуров наружных и внутренних несущих стен. Вычерчивание, раскладка, </w:t>
            </w:r>
            <w:r w:rsidR="00FD5247" w:rsidRPr="00FD5247">
              <w:rPr>
                <w:sz w:val="28"/>
                <w:szCs w:val="28"/>
              </w:rPr>
              <w:lastRenderedPageBreak/>
              <w:t>анкеровкаплит</w:t>
            </w:r>
          </w:p>
          <w:p w:rsidR="00883DE3" w:rsidRDefault="00964D1D" w:rsidP="00FD5247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83DE3" w:rsidRPr="00883DE3">
              <w:rPr>
                <w:sz w:val="28"/>
                <w:szCs w:val="28"/>
              </w:rPr>
              <w:t>Обозначение монолитных участков и маркировка плит перекрытия (покрытия)</w:t>
            </w:r>
          </w:p>
          <w:p w:rsidR="00883DE3" w:rsidRPr="00922CAD" w:rsidRDefault="00964D1D" w:rsidP="00FD5247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883DE3" w:rsidRPr="00883DE3">
              <w:rPr>
                <w:sz w:val="28"/>
                <w:szCs w:val="28"/>
              </w:rPr>
              <w:t xml:space="preserve">Нанесение размеров, обозначение осей в САПР </w:t>
            </w:r>
            <w:r w:rsidR="00883DE3" w:rsidRPr="00883DE3">
              <w:rPr>
                <w:sz w:val="28"/>
                <w:szCs w:val="28"/>
                <w:lang w:val="en-US"/>
              </w:rPr>
              <w:t>AutoCAD</w:t>
            </w:r>
          </w:p>
        </w:tc>
        <w:tc>
          <w:tcPr>
            <w:tcW w:w="2338" w:type="dxa"/>
            <w:vMerge/>
            <w:shd w:val="clear" w:color="auto" w:fill="auto"/>
            <w:vAlign w:val="center"/>
          </w:tcPr>
          <w:p w:rsidR="00086EA5" w:rsidRPr="00922CAD" w:rsidRDefault="00086EA5" w:rsidP="00883DE3">
            <w:pPr>
              <w:tabs>
                <w:tab w:val="left" w:pos="531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  <w:vAlign w:val="center"/>
          </w:tcPr>
          <w:p w:rsidR="00086EA5" w:rsidRPr="008B02AD" w:rsidRDefault="00086EA5" w:rsidP="007A3AA6">
            <w:pPr>
              <w:tabs>
                <w:tab w:val="left" w:pos="5310"/>
              </w:tabs>
              <w:spacing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862E1E" w:rsidRPr="00922CAD" w:rsidTr="00490B24">
        <w:trPr>
          <w:trHeight w:val="340"/>
        </w:trPr>
        <w:tc>
          <w:tcPr>
            <w:tcW w:w="2648" w:type="dxa"/>
            <w:vMerge w:val="restart"/>
            <w:shd w:val="clear" w:color="auto" w:fill="auto"/>
          </w:tcPr>
          <w:p w:rsidR="00862E1E" w:rsidRPr="00922CAD" w:rsidRDefault="00B23C56" w:rsidP="009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Тема </w:t>
            </w:r>
            <w:r w:rsidR="00862E1E" w:rsidRPr="00922CAD">
              <w:rPr>
                <w:b/>
                <w:sz w:val="28"/>
                <w:szCs w:val="28"/>
              </w:rPr>
              <w:t>8</w:t>
            </w:r>
          </w:p>
          <w:p w:rsidR="00862E1E" w:rsidRPr="00922CAD" w:rsidRDefault="00883DE3" w:rsidP="009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883DE3">
              <w:rPr>
                <w:sz w:val="28"/>
                <w:szCs w:val="28"/>
              </w:rPr>
              <w:t>Разработка чертежей генплана</w:t>
            </w:r>
          </w:p>
        </w:tc>
        <w:tc>
          <w:tcPr>
            <w:tcW w:w="8083" w:type="dxa"/>
            <w:shd w:val="clear" w:color="auto" w:fill="auto"/>
          </w:tcPr>
          <w:p w:rsidR="00862E1E" w:rsidRPr="00922CAD" w:rsidRDefault="00862E1E" w:rsidP="00922CAD">
            <w:pPr>
              <w:tabs>
                <w:tab w:val="left" w:pos="5310"/>
              </w:tabs>
              <w:rPr>
                <w:b/>
                <w:sz w:val="28"/>
                <w:szCs w:val="28"/>
              </w:rPr>
            </w:pPr>
            <w:r w:rsidRPr="00922CAD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:rsidR="00862E1E" w:rsidRPr="00922CAD" w:rsidRDefault="00883DE3" w:rsidP="00883DE3">
            <w:pPr>
              <w:tabs>
                <w:tab w:val="left" w:pos="53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:rsidR="00862E1E" w:rsidRPr="00F20D35" w:rsidRDefault="00862E1E" w:rsidP="007A3AA6">
            <w:pPr>
              <w:tabs>
                <w:tab w:val="left" w:pos="531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20D35">
              <w:rPr>
                <w:b/>
                <w:sz w:val="28"/>
                <w:szCs w:val="28"/>
              </w:rPr>
              <w:t>2,3</w:t>
            </w:r>
          </w:p>
        </w:tc>
      </w:tr>
      <w:tr w:rsidR="00862E1E" w:rsidRPr="00922CAD" w:rsidTr="007A3AA6">
        <w:trPr>
          <w:trHeight w:val="480"/>
        </w:trPr>
        <w:tc>
          <w:tcPr>
            <w:tcW w:w="2648" w:type="dxa"/>
            <w:vMerge/>
            <w:shd w:val="clear" w:color="auto" w:fill="auto"/>
          </w:tcPr>
          <w:p w:rsidR="00862E1E" w:rsidRPr="00922CAD" w:rsidRDefault="00862E1E" w:rsidP="009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3" w:type="dxa"/>
            <w:shd w:val="clear" w:color="auto" w:fill="auto"/>
          </w:tcPr>
          <w:p w:rsidR="00862E1E" w:rsidRDefault="00964D1D" w:rsidP="00922CAD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883DE3" w:rsidRPr="00883DE3">
              <w:rPr>
                <w:sz w:val="28"/>
                <w:szCs w:val="28"/>
              </w:rPr>
              <w:t>Планировка территории приусадебного участка (общественной застройки) условными обозначениями</w:t>
            </w:r>
          </w:p>
          <w:p w:rsidR="00883DE3" w:rsidRDefault="00964D1D" w:rsidP="00922CAD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83DE3" w:rsidRPr="00883DE3">
              <w:rPr>
                <w:sz w:val="28"/>
                <w:szCs w:val="28"/>
              </w:rPr>
              <w:t>Роза ветров. Горизонтали. Проектные и рабочие отметки</w:t>
            </w:r>
          </w:p>
          <w:p w:rsidR="00883DE3" w:rsidRPr="00922CAD" w:rsidRDefault="00964D1D" w:rsidP="00922CAD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883DE3" w:rsidRPr="00883DE3">
              <w:rPr>
                <w:sz w:val="28"/>
                <w:szCs w:val="28"/>
              </w:rPr>
              <w:t>Нанесение размеров. Оформление чертежа</w:t>
            </w:r>
          </w:p>
        </w:tc>
        <w:tc>
          <w:tcPr>
            <w:tcW w:w="2338" w:type="dxa"/>
            <w:vMerge/>
            <w:shd w:val="clear" w:color="auto" w:fill="auto"/>
            <w:vAlign w:val="center"/>
          </w:tcPr>
          <w:p w:rsidR="00862E1E" w:rsidRPr="00922CAD" w:rsidRDefault="00862E1E" w:rsidP="00883DE3">
            <w:pPr>
              <w:tabs>
                <w:tab w:val="left" w:pos="531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  <w:vAlign w:val="center"/>
          </w:tcPr>
          <w:p w:rsidR="00862E1E" w:rsidRPr="00F20D35" w:rsidRDefault="00862E1E" w:rsidP="007A3AA6">
            <w:pPr>
              <w:tabs>
                <w:tab w:val="left" w:pos="531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62E1E" w:rsidRPr="00922CAD" w:rsidTr="00490B24">
        <w:trPr>
          <w:trHeight w:val="340"/>
        </w:trPr>
        <w:tc>
          <w:tcPr>
            <w:tcW w:w="2648" w:type="dxa"/>
            <w:vMerge w:val="restart"/>
            <w:shd w:val="clear" w:color="auto" w:fill="auto"/>
          </w:tcPr>
          <w:p w:rsidR="00862E1E" w:rsidRPr="00922CAD" w:rsidRDefault="00B23C56" w:rsidP="009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 w:rsidR="00862E1E" w:rsidRPr="00922CAD">
              <w:rPr>
                <w:b/>
                <w:sz w:val="28"/>
                <w:szCs w:val="28"/>
              </w:rPr>
              <w:t>9</w:t>
            </w:r>
          </w:p>
          <w:p w:rsidR="00862E1E" w:rsidRPr="00922CAD" w:rsidRDefault="00883DE3" w:rsidP="009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883DE3">
              <w:rPr>
                <w:sz w:val="28"/>
                <w:szCs w:val="28"/>
              </w:rPr>
              <w:t>Разработка чертежей архитектурных узлов</w:t>
            </w:r>
          </w:p>
        </w:tc>
        <w:tc>
          <w:tcPr>
            <w:tcW w:w="8083" w:type="dxa"/>
            <w:shd w:val="clear" w:color="auto" w:fill="auto"/>
          </w:tcPr>
          <w:p w:rsidR="00862E1E" w:rsidRPr="00922CAD" w:rsidRDefault="00862E1E" w:rsidP="00922CAD">
            <w:pPr>
              <w:tabs>
                <w:tab w:val="left" w:pos="5310"/>
              </w:tabs>
              <w:rPr>
                <w:b/>
                <w:sz w:val="28"/>
                <w:szCs w:val="28"/>
              </w:rPr>
            </w:pPr>
            <w:r w:rsidRPr="00922CAD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:rsidR="00862E1E" w:rsidRPr="00922CAD" w:rsidRDefault="00883DE3" w:rsidP="00883DE3">
            <w:pPr>
              <w:tabs>
                <w:tab w:val="left" w:pos="53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:rsidR="00862E1E" w:rsidRPr="00F20D35" w:rsidRDefault="00862E1E" w:rsidP="007A3AA6">
            <w:pPr>
              <w:tabs>
                <w:tab w:val="left" w:pos="531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20D35">
              <w:rPr>
                <w:b/>
                <w:sz w:val="28"/>
                <w:szCs w:val="28"/>
              </w:rPr>
              <w:t>2</w:t>
            </w:r>
            <w:r w:rsidR="00BE27BA">
              <w:rPr>
                <w:b/>
                <w:sz w:val="28"/>
                <w:szCs w:val="28"/>
              </w:rPr>
              <w:t>,3</w:t>
            </w:r>
          </w:p>
        </w:tc>
      </w:tr>
      <w:tr w:rsidR="00862E1E" w:rsidRPr="00922CAD" w:rsidTr="007A3AA6">
        <w:trPr>
          <w:trHeight w:val="802"/>
        </w:trPr>
        <w:tc>
          <w:tcPr>
            <w:tcW w:w="2648" w:type="dxa"/>
            <w:vMerge/>
            <w:shd w:val="clear" w:color="auto" w:fill="auto"/>
          </w:tcPr>
          <w:p w:rsidR="00862E1E" w:rsidRPr="00922CAD" w:rsidRDefault="00862E1E" w:rsidP="009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3" w:type="dxa"/>
            <w:shd w:val="clear" w:color="auto" w:fill="auto"/>
          </w:tcPr>
          <w:p w:rsidR="00862E1E" w:rsidRDefault="00964D1D" w:rsidP="00922CAD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883DE3" w:rsidRPr="00883DE3">
              <w:rPr>
                <w:sz w:val="28"/>
                <w:szCs w:val="28"/>
              </w:rPr>
              <w:t>Вычерчивание архитектурных узлов в определённом масштабе условными обозначениями строительных материалов</w:t>
            </w:r>
          </w:p>
          <w:p w:rsidR="00883DE3" w:rsidRPr="00922CAD" w:rsidRDefault="00964D1D" w:rsidP="00922CAD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83DE3" w:rsidRPr="00883DE3">
              <w:rPr>
                <w:sz w:val="28"/>
                <w:szCs w:val="28"/>
              </w:rPr>
              <w:t>Оформление чертежа. Нанесение размеров, выносок</w:t>
            </w:r>
          </w:p>
        </w:tc>
        <w:tc>
          <w:tcPr>
            <w:tcW w:w="2338" w:type="dxa"/>
            <w:vMerge/>
            <w:shd w:val="clear" w:color="auto" w:fill="auto"/>
            <w:vAlign w:val="center"/>
          </w:tcPr>
          <w:p w:rsidR="00862E1E" w:rsidRPr="00922CAD" w:rsidRDefault="00862E1E" w:rsidP="00883DE3">
            <w:pPr>
              <w:tabs>
                <w:tab w:val="left" w:pos="531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  <w:vAlign w:val="center"/>
          </w:tcPr>
          <w:p w:rsidR="00862E1E" w:rsidRPr="00F20D35" w:rsidRDefault="00862E1E" w:rsidP="007A3AA6">
            <w:pPr>
              <w:tabs>
                <w:tab w:val="left" w:pos="531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62E1E" w:rsidRPr="00922CAD" w:rsidTr="00490B24">
        <w:trPr>
          <w:trHeight w:val="340"/>
        </w:trPr>
        <w:tc>
          <w:tcPr>
            <w:tcW w:w="2648" w:type="dxa"/>
            <w:vMerge w:val="restart"/>
            <w:shd w:val="clear" w:color="auto" w:fill="auto"/>
          </w:tcPr>
          <w:p w:rsidR="00862E1E" w:rsidRPr="00922CAD" w:rsidRDefault="00862E1E" w:rsidP="009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922CAD">
              <w:rPr>
                <w:b/>
                <w:sz w:val="28"/>
                <w:szCs w:val="28"/>
              </w:rPr>
              <w:t>Тема 10</w:t>
            </w:r>
          </w:p>
          <w:p w:rsidR="00862E1E" w:rsidRPr="00922CAD" w:rsidRDefault="00883DE3" w:rsidP="009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</w:t>
            </w:r>
          </w:p>
        </w:tc>
        <w:tc>
          <w:tcPr>
            <w:tcW w:w="8083" w:type="dxa"/>
            <w:shd w:val="clear" w:color="auto" w:fill="auto"/>
          </w:tcPr>
          <w:p w:rsidR="00862E1E" w:rsidRPr="00922CAD" w:rsidRDefault="00862E1E" w:rsidP="00922CAD">
            <w:pPr>
              <w:tabs>
                <w:tab w:val="left" w:pos="5310"/>
              </w:tabs>
              <w:rPr>
                <w:b/>
                <w:sz w:val="28"/>
                <w:szCs w:val="28"/>
              </w:rPr>
            </w:pPr>
            <w:r w:rsidRPr="00922CAD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:rsidR="00862E1E" w:rsidRPr="00922CAD" w:rsidRDefault="00883DE3" w:rsidP="00883DE3">
            <w:pPr>
              <w:tabs>
                <w:tab w:val="left" w:pos="53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:rsidR="00862E1E" w:rsidRPr="00F20D35" w:rsidRDefault="00883DE3" w:rsidP="007A3AA6">
            <w:pPr>
              <w:tabs>
                <w:tab w:val="left" w:pos="5310"/>
              </w:tabs>
              <w:jc w:val="center"/>
              <w:rPr>
                <w:b/>
                <w:sz w:val="28"/>
                <w:szCs w:val="28"/>
              </w:rPr>
            </w:pPr>
            <w:r w:rsidRPr="00F20D35">
              <w:rPr>
                <w:b/>
                <w:sz w:val="28"/>
                <w:szCs w:val="28"/>
              </w:rPr>
              <w:t>2</w:t>
            </w:r>
            <w:r w:rsidR="00BE27BA">
              <w:rPr>
                <w:b/>
                <w:sz w:val="28"/>
                <w:szCs w:val="28"/>
              </w:rPr>
              <w:t>,3</w:t>
            </w:r>
          </w:p>
        </w:tc>
      </w:tr>
      <w:tr w:rsidR="00862E1E" w:rsidRPr="00922CAD" w:rsidTr="007A3AA6">
        <w:trPr>
          <w:trHeight w:val="405"/>
        </w:trPr>
        <w:tc>
          <w:tcPr>
            <w:tcW w:w="2648" w:type="dxa"/>
            <w:vMerge/>
            <w:shd w:val="clear" w:color="auto" w:fill="auto"/>
          </w:tcPr>
          <w:p w:rsidR="00862E1E" w:rsidRPr="00922CAD" w:rsidRDefault="00862E1E" w:rsidP="009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3" w:type="dxa"/>
            <w:shd w:val="clear" w:color="auto" w:fill="auto"/>
          </w:tcPr>
          <w:p w:rsidR="00862E1E" w:rsidRPr="00922CAD" w:rsidRDefault="00964D1D" w:rsidP="00922CAD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883DE3" w:rsidRPr="00883DE3">
              <w:rPr>
                <w:sz w:val="28"/>
                <w:szCs w:val="28"/>
              </w:rPr>
              <w:t>Создание и заполнение таблиц в САПР AutoCAD</w:t>
            </w:r>
          </w:p>
        </w:tc>
        <w:tc>
          <w:tcPr>
            <w:tcW w:w="2338" w:type="dxa"/>
            <w:vMerge/>
            <w:shd w:val="clear" w:color="auto" w:fill="auto"/>
            <w:vAlign w:val="center"/>
          </w:tcPr>
          <w:p w:rsidR="00862E1E" w:rsidRPr="00922CAD" w:rsidRDefault="00862E1E" w:rsidP="00883DE3">
            <w:pPr>
              <w:tabs>
                <w:tab w:val="left" w:pos="531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  <w:vAlign w:val="center"/>
          </w:tcPr>
          <w:p w:rsidR="00862E1E" w:rsidRPr="00F20D35" w:rsidRDefault="00862E1E" w:rsidP="007A3AA6">
            <w:pPr>
              <w:tabs>
                <w:tab w:val="left" w:pos="531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6491" w:rsidRPr="00922CAD" w:rsidTr="00490B24">
        <w:trPr>
          <w:trHeight w:val="340"/>
        </w:trPr>
        <w:tc>
          <w:tcPr>
            <w:tcW w:w="2648" w:type="dxa"/>
            <w:vMerge w:val="restart"/>
            <w:shd w:val="clear" w:color="auto" w:fill="auto"/>
          </w:tcPr>
          <w:p w:rsidR="00406491" w:rsidRPr="00922CAD" w:rsidRDefault="00B23C56" w:rsidP="009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 w:rsidR="00406491" w:rsidRPr="00922CAD">
              <w:rPr>
                <w:b/>
                <w:sz w:val="28"/>
                <w:szCs w:val="28"/>
              </w:rPr>
              <w:t>11</w:t>
            </w:r>
          </w:p>
          <w:p w:rsidR="00406491" w:rsidRPr="00922CAD" w:rsidRDefault="00883DE3" w:rsidP="009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883DE3">
              <w:rPr>
                <w:sz w:val="28"/>
                <w:szCs w:val="28"/>
              </w:rPr>
              <w:t xml:space="preserve">Компановка чертежей на листе </w:t>
            </w:r>
          </w:p>
        </w:tc>
        <w:tc>
          <w:tcPr>
            <w:tcW w:w="8083" w:type="dxa"/>
            <w:shd w:val="clear" w:color="auto" w:fill="auto"/>
          </w:tcPr>
          <w:p w:rsidR="00406491" w:rsidRPr="00922CAD" w:rsidRDefault="00406491" w:rsidP="00922CAD">
            <w:pPr>
              <w:tabs>
                <w:tab w:val="left" w:pos="5310"/>
              </w:tabs>
              <w:rPr>
                <w:b/>
                <w:sz w:val="28"/>
                <w:szCs w:val="28"/>
              </w:rPr>
            </w:pPr>
            <w:r w:rsidRPr="00922CAD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:rsidR="00406491" w:rsidRPr="00922CAD" w:rsidRDefault="00883DE3" w:rsidP="00883DE3">
            <w:pPr>
              <w:tabs>
                <w:tab w:val="left" w:pos="53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:rsidR="00406491" w:rsidRPr="00F20D35" w:rsidRDefault="00406491" w:rsidP="007A3AA6">
            <w:pPr>
              <w:tabs>
                <w:tab w:val="left" w:pos="5310"/>
              </w:tabs>
              <w:jc w:val="center"/>
              <w:rPr>
                <w:b/>
                <w:sz w:val="28"/>
                <w:szCs w:val="28"/>
              </w:rPr>
            </w:pPr>
            <w:r w:rsidRPr="00F20D35">
              <w:rPr>
                <w:b/>
                <w:sz w:val="28"/>
                <w:szCs w:val="28"/>
              </w:rPr>
              <w:t>2</w:t>
            </w:r>
          </w:p>
        </w:tc>
      </w:tr>
      <w:tr w:rsidR="00406491" w:rsidRPr="00922CAD" w:rsidTr="007A3AA6">
        <w:trPr>
          <w:trHeight w:val="322"/>
        </w:trPr>
        <w:tc>
          <w:tcPr>
            <w:tcW w:w="26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6491" w:rsidRPr="00922CAD" w:rsidRDefault="00406491" w:rsidP="009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3" w:type="dxa"/>
            <w:tcBorders>
              <w:bottom w:val="single" w:sz="4" w:space="0" w:color="auto"/>
            </w:tcBorders>
            <w:shd w:val="clear" w:color="auto" w:fill="auto"/>
          </w:tcPr>
          <w:p w:rsidR="00406491" w:rsidRPr="00922CAD" w:rsidRDefault="00964D1D" w:rsidP="00922CAD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883DE3" w:rsidRPr="00883DE3">
              <w:rPr>
                <w:sz w:val="28"/>
                <w:szCs w:val="28"/>
              </w:rPr>
              <w:t>Компановка чертежей на листе</w:t>
            </w:r>
          </w:p>
        </w:tc>
        <w:tc>
          <w:tcPr>
            <w:tcW w:w="23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491" w:rsidRPr="00922CAD" w:rsidRDefault="00406491" w:rsidP="00883DE3">
            <w:pPr>
              <w:tabs>
                <w:tab w:val="left" w:pos="531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491" w:rsidRPr="00F20D35" w:rsidRDefault="00406491" w:rsidP="007A3AA6">
            <w:pPr>
              <w:tabs>
                <w:tab w:val="left" w:pos="531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6491" w:rsidRPr="00922CAD" w:rsidTr="00490B24">
        <w:trPr>
          <w:trHeight w:val="340"/>
        </w:trPr>
        <w:tc>
          <w:tcPr>
            <w:tcW w:w="264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06491" w:rsidRPr="00922CAD" w:rsidRDefault="00406491" w:rsidP="009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922CAD">
              <w:rPr>
                <w:b/>
                <w:sz w:val="28"/>
                <w:szCs w:val="28"/>
              </w:rPr>
              <w:t xml:space="preserve">Тема </w:t>
            </w:r>
            <w:r w:rsidR="00B23C56">
              <w:rPr>
                <w:b/>
                <w:sz w:val="28"/>
                <w:szCs w:val="28"/>
              </w:rPr>
              <w:t>12</w:t>
            </w:r>
          </w:p>
          <w:p w:rsidR="00406491" w:rsidRPr="00922CAD" w:rsidRDefault="007A3AA6" w:rsidP="009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A3AA6">
              <w:rPr>
                <w:sz w:val="28"/>
                <w:szCs w:val="28"/>
              </w:rPr>
              <w:t>Вывод на печать</w:t>
            </w:r>
          </w:p>
        </w:tc>
        <w:tc>
          <w:tcPr>
            <w:tcW w:w="8083" w:type="dxa"/>
            <w:tcBorders>
              <w:bottom w:val="single" w:sz="4" w:space="0" w:color="auto"/>
            </w:tcBorders>
            <w:shd w:val="clear" w:color="auto" w:fill="auto"/>
          </w:tcPr>
          <w:p w:rsidR="00406491" w:rsidRPr="00922CAD" w:rsidRDefault="00406491" w:rsidP="00922CAD">
            <w:pPr>
              <w:tabs>
                <w:tab w:val="left" w:pos="5310"/>
              </w:tabs>
              <w:rPr>
                <w:b/>
                <w:sz w:val="28"/>
                <w:szCs w:val="28"/>
              </w:rPr>
            </w:pPr>
            <w:r w:rsidRPr="00922CAD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33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491" w:rsidRPr="00922CAD" w:rsidRDefault="007A3AA6" w:rsidP="007A3AA6">
            <w:pPr>
              <w:tabs>
                <w:tab w:val="left" w:pos="53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84C6B" w:rsidRPr="00F20D35" w:rsidRDefault="007A3AA6" w:rsidP="007A3AA6">
            <w:pPr>
              <w:tabs>
                <w:tab w:val="left" w:pos="531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20D35">
              <w:rPr>
                <w:b/>
                <w:sz w:val="28"/>
                <w:szCs w:val="28"/>
              </w:rPr>
              <w:t>2</w:t>
            </w:r>
          </w:p>
        </w:tc>
      </w:tr>
      <w:tr w:rsidR="00406491" w:rsidRPr="00922CAD" w:rsidTr="007A3AA6">
        <w:trPr>
          <w:trHeight w:val="369"/>
        </w:trPr>
        <w:tc>
          <w:tcPr>
            <w:tcW w:w="2648" w:type="dxa"/>
            <w:vMerge/>
            <w:tcBorders>
              <w:top w:val="single" w:sz="4" w:space="0" w:color="auto"/>
            </w:tcBorders>
            <w:shd w:val="clear" w:color="auto" w:fill="auto"/>
          </w:tcPr>
          <w:p w:rsidR="00406491" w:rsidRPr="00922CAD" w:rsidRDefault="00406491" w:rsidP="009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3" w:type="dxa"/>
            <w:tcBorders>
              <w:top w:val="single" w:sz="4" w:space="0" w:color="auto"/>
            </w:tcBorders>
            <w:shd w:val="clear" w:color="auto" w:fill="auto"/>
          </w:tcPr>
          <w:p w:rsidR="00406491" w:rsidRPr="00922CAD" w:rsidRDefault="00964D1D" w:rsidP="007A3AA6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A3AA6" w:rsidRPr="007A3AA6">
              <w:rPr>
                <w:sz w:val="28"/>
                <w:szCs w:val="28"/>
              </w:rPr>
              <w:t xml:space="preserve">Вывод чертежей на печать </w:t>
            </w:r>
          </w:p>
        </w:tc>
        <w:tc>
          <w:tcPr>
            <w:tcW w:w="233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6491" w:rsidRPr="00922CAD" w:rsidRDefault="00406491" w:rsidP="00883DE3">
            <w:pPr>
              <w:tabs>
                <w:tab w:val="left" w:pos="531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7" w:type="dxa"/>
            <w:vMerge/>
            <w:tcBorders>
              <w:top w:val="nil"/>
            </w:tcBorders>
            <w:shd w:val="clear" w:color="auto" w:fill="auto"/>
            <w:vAlign w:val="center"/>
          </w:tcPr>
          <w:p w:rsidR="00406491" w:rsidRPr="00F20D35" w:rsidRDefault="00406491" w:rsidP="007A3AA6">
            <w:pPr>
              <w:tabs>
                <w:tab w:val="left" w:pos="531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4C6B" w:rsidRPr="00922CAD" w:rsidTr="00490B24">
        <w:trPr>
          <w:trHeight w:val="340"/>
        </w:trPr>
        <w:tc>
          <w:tcPr>
            <w:tcW w:w="2648" w:type="dxa"/>
            <w:vMerge w:val="restart"/>
            <w:shd w:val="clear" w:color="auto" w:fill="auto"/>
          </w:tcPr>
          <w:p w:rsidR="00284C6B" w:rsidRPr="00922CAD" w:rsidRDefault="00284C6B" w:rsidP="009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922CAD">
              <w:rPr>
                <w:b/>
                <w:sz w:val="28"/>
                <w:szCs w:val="28"/>
              </w:rPr>
              <w:t xml:space="preserve">Тема </w:t>
            </w:r>
            <w:r w:rsidR="00B23C56">
              <w:rPr>
                <w:b/>
                <w:sz w:val="28"/>
                <w:szCs w:val="28"/>
              </w:rPr>
              <w:t>13</w:t>
            </w:r>
          </w:p>
          <w:p w:rsidR="00284C6B" w:rsidRPr="00922CAD" w:rsidRDefault="007A3AA6" w:rsidP="00B23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A3AA6">
              <w:rPr>
                <w:sz w:val="28"/>
                <w:szCs w:val="28"/>
              </w:rPr>
              <w:t>Зачетное занятие</w:t>
            </w:r>
          </w:p>
        </w:tc>
        <w:tc>
          <w:tcPr>
            <w:tcW w:w="8083" w:type="dxa"/>
            <w:shd w:val="clear" w:color="auto" w:fill="auto"/>
          </w:tcPr>
          <w:p w:rsidR="00284C6B" w:rsidRPr="00922CAD" w:rsidRDefault="00284C6B" w:rsidP="00922CAD">
            <w:pPr>
              <w:tabs>
                <w:tab w:val="left" w:pos="5310"/>
              </w:tabs>
              <w:rPr>
                <w:b/>
                <w:sz w:val="28"/>
                <w:szCs w:val="28"/>
              </w:rPr>
            </w:pPr>
            <w:r w:rsidRPr="00922CAD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:rsidR="00284C6B" w:rsidRPr="00922CAD" w:rsidRDefault="007A3AA6" w:rsidP="007A3AA6">
            <w:pPr>
              <w:tabs>
                <w:tab w:val="left" w:pos="53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:rsidR="00284C6B" w:rsidRPr="00F20D35" w:rsidRDefault="007A3AA6" w:rsidP="007A3AA6">
            <w:pPr>
              <w:tabs>
                <w:tab w:val="left" w:pos="5310"/>
              </w:tabs>
              <w:jc w:val="center"/>
              <w:rPr>
                <w:b/>
                <w:sz w:val="28"/>
                <w:szCs w:val="28"/>
              </w:rPr>
            </w:pPr>
            <w:r w:rsidRPr="00F20D35">
              <w:rPr>
                <w:b/>
                <w:sz w:val="28"/>
                <w:szCs w:val="28"/>
              </w:rPr>
              <w:t>2</w:t>
            </w:r>
          </w:p>
        </w:tc>
      </w:tr>
      <w:tr w:rsidR="00284C6B" w:rsidRPr="00922CAD" w:rsidTr="007A3AA6">
        <w:trPr>
          <w:trHeight w:val="364"/>
        </w:trPr>
        <w:tc>
          <w:tcPr>
            <w:tcW w:w="2648" w:type="dxa"/>
            <w:vMerge/>
            <w:shd w:val="clear" w:color="auto" w:fill="auto"/>
          </w:tcPr>
          <w:p w:rsidR="00284C6B" w:rsidRPr="00922CAD" w:rsidRDefault="00284C6B" w:rsidP="009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3" w:type="dxa"/>
            <w:shd w:val="clear" w:color="auto" w:fill="auto"/>
          </w:tcPr>
          <w:p w:rsidR="00284C6B" w:rsidRPr="00922CAD" w:rsidRDefault="00490B24" w:rsidP="00922CAD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A3AA6">
              <w:rPr>
                <w:sz w:val="28"/>
                <w:szCs w:val="28"/>
              </w:rPr>
              <w:t>Подведение итогов практики</w:t>
            </w:r>
          </w:p>
        </w:tc>
        <w:tc>
          <w:tcPr>
            <w:tcW w:w="2338" w:type="dxa"/>
            <w:vMerge/>
            <w:shd w:val="clear" w:color="auto" w:fill="auto"/>
            <w:vAlign w:val="center"/>
          </w:tcPr>
          <w:p w:rsidR="00284C6B" w:rsidRPr="00922CAD" w:rsidRDefault="00284C6B" w:rsidP="00883DE3">
            <w:pPr>
              <w:tabs>
                <w:tab w:val="left" w:pos="531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  <w:vAlign w:val="center"/>
          </w:tcPr>
          <w:p w:rsidR="00284C6B" w:rsidRPr="00922CAD" w:rsidRDefault="00284C6B" w:rsidP="007A3AA6">
            <w:pPr>
              <w:tabs>
                <w:tab w:val="left" w:pos="531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61916" w:rsidRPr="00D61916" w:rsidRDefault="00D61916" w:rsidP="00D61916">
      <w:pPr>
        <w:tabs>
          <w:tab w:val="left" w:pos="5310"/>
        </w:tabs>
        <w:spacing w:line="360" w:lineRule="auto"/>
        <w:jc w:val="center"/>
        <w:rPr>
          <w:b/>
          <w:sz w:val="28"/>
          <w:szCs w:val="28"/>
        </w:rPr>
      </w:pPr>
    </w:p>
    <w:p w:rsidR="00FB45B4" w:rsidRPr="00FB45B4" w:rsidRDefault="00FB45B4" w:rsidP="00FB45B4">
      <w:pPr>
        <w:autoSpaceDE w:val="0"/>
        <w:rPr>
          <w:rFonts w:ascii="Times New Roman CYR" w:hAnsi="Times New Roman CYR" w:cs="Times New Roman CYR"/>
          <w:sz w:val="28"/>
          <w:szCs w:val="28"/>
        </w:rPr>
      </w:pPr>
      <w:r w:rsidRPr="00FB45B4">
        <w:rPr>
          <w:rFonts w:ascii="Times New Roman CYR" w:hAnsi="Times New Roman CYR" w:cs="Times New Roman CYR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FB45B4" w:rsidRPr="00FB45B4" w:rsidRDefault="00FB45B4" w:rsidP="00FB45B4">
      <w:pPr>
        <w:autoSpaceDE w:val="0"/>
        <w:rPr>
          <w:rFonts w:ascii="Times New Roman CYR" w:hAnsi="Times New Roman CYR" w:cs="Times New Roman CYR"/>
          <w:sz w:val="28"/>
          <w:szCs w:val="28"/>
        </w:rPr>
      </w:pPr>
      <w:r w:rsidRPr="00FB45B4">
        <w:rPr>
          <w:sz w:val="28"/>
          <w:szCs w:val="28"/>
        </w:rPr>
        <w:t>1.</w:t>
      </w:r>
      <w:r w:rsidRPr="00FB45B4">
        <w:rPr>
          <w:sz w:val="28"/>
          <w:szCs w:val="28"/>
          <w:lang w:val="en-US"/>
        </w:rPr>
        <w:t> </w:t>
      </w:r>
      <w:r w:rsidRPr="00FB45B4">
        <w:rPr>
          <w:sz w:val="28"/>
          <w:szCs w:val="28"/>
        </w:rPr>
        <w:t xml:space="preserve">– </w:t>
      </w:r>
      <w:r w:rsidRPr="00FB45B4">
        <w:rPr>
          <w:rFonts w:ascii="Times New Roman CYR" w:hAnsi="Times New Roman CYR" w:cs="Times New Roman CYR"/>
          <w:sz w:val="28"/>
          <w:szCs w:val="28"/>
        </w:rPr>
        <w:t xml:space="preserve">ознакомительный (узнавание ранее изученных объектов, свойств); </w:t>
      </w:r>
    </w:p>
    <w:p w:rsidR="00FB45B4" w:rsidRPr="00FB45B4" w:rsidRDefault="00FB45B4" w:rsidP="00FB45B4">
      <w:pPr>
        <w:autoSpaceDE w:val="0"/>
        <w:rPr>
          <w:rFonts w:ascii="Times New Roman CYR" w:hAnsi="Times New Roman CYR" w:cs="Times New Roman CYR"/>
          <w:sz w:val="28"/>
          <w:szCs w:val="28"/>
        </w:rPr>
      </w:pPr>
      <w:r w:rsidRPr="00FB45B4">
        <w:rPr>
          <w:sz w:val="28"/>
          <w:szCs w:val="28"/>
        </w:rPr>
        <w:t>2.</w:t>
      </w:r>
      <w:r w:rsidRPr="00FB45B4">
        <w:rPr>
          <w:sz w:val="28"/>
          <w:szCs w:val="28"/>
          <w:lang w:val="en-US"/>
        </w:rPr>
        <w:t> </w:t>
      </w:r>
      <w:r w:rsidRPr="00FB45B4">
        <w:rPr>
          <w:sz w:val="28"/>
          <w:szCs w:val="28"/>
        </w:rPr>
        <w:t>–</w:t>
      </w:r>
      <w:r w:rsidRPr="00FB45B4">
        <w:rPr>
          <w:sz w:val="28"/>
          <w:szCs w:val="28"/>
          <w:lang w:val="en-US"/>
        </w:rPr>
        <w:t> </w:t>
      </w:r>
      <w:r w:rsidRPr="00FB45B4">
        <w:rPr>
          <w:rFonts w:ascii="Times New Roman CYR" w:hAnsi="Times New Roman CYR" w:cs="Times New Roman CYR"/>
          <w:sz w:val="28"/>
          <w:szCs w:val="28"/>
        </w:rPr>
        <w:t>репродуктивный (выполнение деятельности по образцу, инструкции или под руководством)</w:t>
      </w:r>
    </w:p>
    <w:p w:rsidR="00FB45B4" w:rsidRPr="00FB45B4" w:rsidRDefault="00FB45B4" w:rsidP="00FB45B4">
      <w:pPr>
        <w:autoSpaceDE w:val="0"/>
        <w:rPr>
          <w:sz w:val="28"/>
          <w:szCs w:val="28"/>
        </w:rPr>
      </w:pPr>
      <w:r w:rsidRPr="00FB45B4">
        <w:rPr>
          <w:sz w:val="28"/>
          <w:szCs w:val="28"/>
        </w:rPr>
        <w:t xml:space="preserve">3. – </w:t>
      </w:r>
      <w:r w:rsidRPr="00FB45B4">
        <w:rPr>
          <w:rFonts w:ascii="Times New Roman CYR" w:hAnsi="Times New Roman CYR" w:cs="Times New Roman CYR"/>
          <w:sz w:val="28"/>
          <w:szCs w:val="28"/>
        </w:rPr>
        <w:t>продуктивный (планирование и самостоятельное выполнение деятельности, решение проблем)</w:t>
      </w:r>
    </w:p>
    <w:p w:rsidR="00AF776E" w:rsidRDefault="00AF776E" w:rsidP="00AF77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AF776E" w:rsidSect="007A3AA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E48D5" w:rsidRPr="006B13FF" w:rsidRDefault="00DC1E20" w:rsidP="005E48D5">
      <w:pPr>
        <w:keepNext/>
        <w:keepLines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36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4</w:t>
      </w:r>
      <w:r w:rsidR="005E48D5">
        <w:rPr>
          <w:b/>
          <w:bCs/>
          <w:caps/>
          <w:sz w:val="28"/>
          <w:szCs w:val="28"/>
        </w:rPr>
        <w:t xml:space="preserve">. </w:t>
      </w:r>
      <w:r w:rsidR="005E48D5">
        <w:rPr>
          <w:rFonts w:ascii="Times New Roman CYR" w:hAnsi="Times New Roman CYR" w:cs="Times New Roman CYR"/>
          <w:b/>
          <w:bCs/>
          <w:caps/>
          <w:sz w:val="28"/>
          <w:szCs w:val="28"/>
        </w:rPr>
        <w:t>условия реализации  рабочей программы учебной практики</w:t>
      </w:r>
    </w:p>
    <w:p w:rsidR="005E48D5" w:rsidRPr="006B13FF" w:rsidRDefault="005E48D5" w:rsidP="005E48D5">
      <w:pPr>
        <w:keepNext/>
        <w:keepLines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360"/>
        <w:jc w:val="center"/>
        <w:rPr>
          <w:b/>
          <w:bCs/>
          <w:sz w:val="28"/>
          <w:szCs w:val="28"/>
        </w:rPr>
      </w:pPr>
    </w:p>
    <w:p w:rsidR="00451E97" w:rsidRPr="00F146E7" w:rsidRDefault="005E48D5" w:rsidP="00451E97">
      <w:pPr>
        <w:keepNext/>
        <w:keepLines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51E97" w:rsidRPr="00451E97">
        <w:rPr>
          <w:b/>
          <w:bCs/>
          <w:sz w:val="28"/>
          <w:szCs w:val="28"/>
        </w:rPr>
        <w:t>4</w:t>
      </w:r>
      <w:r w:rsidR="00451E97" w:rsidRPr="00580417">
        <w:rPr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451E97" w:rsidRPr="00F146E7" w:rsidRDefault="00451E97" w:rsidP="00451E97">
      <w:pPr>
        <w:keepNext/>
        <w:keepLines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357"/>
        <w:rPr>
          <w:b/>
          <w:bCs/>
          <w:sz w:val="28"/>
          <w:szCs w:val="28"/>
        </w:rPr>
      </w:pPr>
    </w:p>
    <w:p w:rsidR="00451E97" w:rsidRPr="00580417" w:rsidRDefault="00451E97" w:rsidP="0045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0417">
        <w:rPr>
          <w:sz w:val="28"/>
          <w:szCs w:val="28"/>
        </w:rPr>
        <w:t xml:space="preserve">Реализация учебной </w:t>
      </w:r>
      <w:r>
        <w:rPr>
          <w:sz w:val="28"/>
          <w:szCs w:val="28"/>
        </w:rPr>
        <w:t>практики</w:t>
      </w:r>
      <w:r w:rsidRPr="00580417">
        <w:rPr>
          <w:sz w:val="28"/>
          <w:szCs w:val="28"/>
        </w:rPr>
        <w:t xml:space="preserve"> требует наличия лаборатории компьютеризации профессиональной деятельности</w:t>
      </w:r>
    </w:p>
    <w:p w:rsidR="00451E97" w:rsidRPr="00580417" w:rsidRDefault="00451E97" w:rsidP="0045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E97" w:rsidRPr="000D7E7F" w:rsidRDefault="00451E97" w:rsidP="00451E97">
      <w:pPr>
        <w:rPr>
          <w:bCs/>
          <w:sz w:val="26"/>
          <w:szCs w:val="26"/>
        </w:rPr>
      </w:pPr>
      <w:r w:rsidRPr="000D7E7F">
        <w:rPr>
          <w:bCs/>
          <w:sz w:val="26"/>
          <w:szCs w:val="26"/>
        </w:rPr>
        <w:t>Оборудование учебного кабинета:</w:t>
      </w:r>
    </w:p>
    <w:p w:rsidR="00451E97" w:rsidRPr="000D7E7F" w:rsidRDefault="00451E97" w:rsidP="0045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0D7E7F">
        <w:rPr>
          <w:bCs/>
          <w:sz w:val="26"/>
          <w:szCs w:val="26"/>
        </w:rPr>
        <w:t>- столы и стулья ученические (по количеству обучающихся);</w:t>
      </w:r>
    </w:p>
    <w:p w:rsidR="00451E97" w:rsidRPr="000D7E7F" w:rsidRDefault="00451E97" w:rsidP="0045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0D7E7F">
        <w:rPr>
          <w:bCs/>
          <w:sz w:val="26"/>
          <w:szCs w:val="26"/>
        </w:rPr>
        <w:t>- столы компьютерные (по количеству обучающихся);</w:t>
      </w:r>
    </w:p>
    <w:p w:rsidR="00451E97" w:rsidRPr="000D7E7F" w:rsidRDefault="00451E97" w:rsidP="0045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0D7E7F">
        <w:rPr>
          <w:bCs/>
          <w:sz w:val="26"/>
          <w:szCs w:val="26"/>
        </w:rPr>
        <w:t>- рабочее место преподавателя;</w:t>
      </w:r>
    </w:p>
    <w:p w:rsidR="00451E97" w:rsidRPr="000D7E7F" w:rsidRDefault="00451E97" w:rsidP="0045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0D7E7F">
        <w:rPr>
          <w:bCs/>
          <w:sz w:val="26"/>
          <w:szCs w:val="26"/>
        </w:rPr>
        <w:t>- доска ученическая.</w:t>
      </w:r>
    </w:p>
    <w:p w:rsidR="00451E97" w:rsidRDefault="00451E97" w:rsidP="0045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451E97" w:rsidRPr="000D7E7F" w:rsidRDefault="00451E97" w:rsidP="0045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0D7E7F">
        <w:rPr>
          <w:bCs/>
          <w:sz w:val="26"/>
          <w:szCs w:val="26"/>
        </w:rPr>
        <w:t>Технические средства обучения:</w:t>
      </w:r>
    </w:p>
    <w:p w:rsidR="00451E97" w:rsidRPr="000D7E7F" w:rsidRDefault="00451E97" w:rsidP="0045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0D7E7F">
        <w:rPr>
          <w:bCs/>
          <w:sz w:val="26"/>
          <w:szCs w:val="26"/>
        </w:rPr>
        <w:t>- компьютеры с установленным программным обеспечением (по количеству обучающихся),</w:t>
      </w:r>
    </w:p>
    <w:p w:rsidR="00451E97" w:rsidRPr="000D7E7F" w:rsidRDefault="00451E97" w:rsidP="0045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0D7E7F">
        <w:rPr>
          <w:sz w:val="26"/>
          <w:szCs w:val="26"/>
        </w:rPr>
        <w:t>- персональный компьютер преподавательский,</w:t>
      </w:r>
    </w:p>
    <w:p w:rsidR="00451E97" w:rsidRPr="000D7E7F" w:rsidRDefault="00451E97" w:rsidP="0045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0D7E7F">
        <w:rPr>
          <w:bCs/>
          <w:sz w:val="26"/>
          <w:szCs w:val="26"/>
        </w:rPr>
        <w:t>- мультимедийный проектор,</w:t>
      </w:r>
    </w:p>
    <w:p w:rsidR="00451E97" w:rsidRPr="000D7E7F" w:rsidRDefault="00451E97" w:rsidP="0045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0D7E7F">
        <w:rPr>
          <w:bCs/>
          <w:sz w:val="26"/>
          <w:szCs w:val="26"/>
        </w:rPr>
        <w:t>- экран.</w:t>
      </w:r>
    </w:p>
    <w:p w:rsidR="00451E97" w:rsidRPr="000D7E7F" w:rsidRDefault="00451E97" w:rsidP="0045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7E7F">
        <w:rPr>
          <w:sz w:val="26"/>
          <w:szCs w:val="26"/>
        </w:rPr>
        <w:t xml:space="preserve">- сетевое оборудование, МФУ( принтер, сканер, копир), </w:t>
      </w:r>
    </w:p>
    <w:p w:rsidR="00451E97" w:rsidRPr="000D7E7F" w:rsidRDefault="00451E97" w:rsidP="0045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7E7F">
        <w:rPr>
          <w:sz w:val="26"/>
          <w:szCs w:val="26"/>
        </w:rPr>
        <w:t xml:space="preserve">- звуковые колонки,  </w:t>
      </w:r>
    </w:p>
    <w:p w:rsidR="00451E97" w:rsidRPr="000D7E7F" w:rsidRDefault="00451E97" w:rsidP="0045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7E7F">
        <w:rPr>
          <w:sz w:val="26"/>
          <w:szCs w:val="26"/>
        </w:rPr>
        <w:t xml:space="preserve">- телевизор, </w:t>
      </w:r>
    </w:p>
    <w:p w:rsidR="00C04EF0" w:rsidRPr="00C04EF0" w:rsidRDefault="00DC1E20" w:rsidP="00C04EF0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04EF0" w:rsidRPr="00C04EF0">
        <w:rPr>
          <w:b/>
          <w:sz w:val="28"/>
          <w:szCs w:val="28"/>
        </w:rPr>
        <w:t>.3. Перечень учебных изданий, Интернет – ресурсов, дополнительной литературы</w:t>
      </w:r>
    </w:p>
    <w:p w:rsidR="00C04EF0" w:rsidRPr="00C04EF0" w:rsidRDefault="00C04EF0" w:rsidP="00C04EF0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C04EF0">
        <w:rPr>
          <w:b/>
          <w:i/>
          <w:sz w:val="28"/>
          <w:szCs w:val="28"/>
        </w:rPr>
        <w:t xml:space="preserve">Основные источники </w:t>
      </w:r>
    </w:p>
    <w:p w:rsidR="00C04EF0" w:rsidRPr="00C04EF0" w:rsidRDefault="00C04EF0" w:rsidP="00C04EF0">
      <w:pPr>
        <w:spacing w:before="100" w:beforeAutospacing="1" w:after="100" w:afterAutospacing="1"/>
        <w:rPr>
          <w:sz w:val="28"/>
          <w:szCs w:val="28"/>
        </w:rPr>
      </w:pPr>
      <w:r w:rsidRPr="00C04EF0">
        <w:rPr>
          <w:sz w:val="28"/>
          <w:szCs w:val="28"/>
        </w:rPr>
        <w:t>1.​ AutoCAD 2010 для "чайников" (2010)</w:t>
      </w:r>
    </w:p>
    <w:p w:rsidR="008328B8" w:rsidRPr="008328B8" w:rsidRDefault="00C04EF0" w:rsidP="00C04EF0">
      <w:pPr>
        <w:spacing w:before="100" w:beforeAutospacing="1" w:after="100" w:afterAutospacing="1"/>
        <w:rPr>
          <w:sz w:val="28"/>
          <w:szCs w:val="28"/>
        </w:rPr>
      </w:pPr>
      <w:r w:rsidRPr="00C04EF0">
        <w:rPr>
          <w:sz w:val="28"/>
          <w:szCs w:val="28"/>
        </w:rPr>
        <w:t>2.​  </w:t>
      </w:r>
      <w:hyperlink r:id="rId11" w:tgtFrame="_blank" w:history="1">
        <w:r w:rsidRPr="00C04EF0">
          <w:rPr>
            <w:color w:val="0000FF"/>
            <w:sz w:val="28"/>
            <w:szCs w:val="28"/>
            <w:u w:val="single"/>
          </w:rPr>
          <w:t>Александр Жадаев</w:t>
        </w:r>
      </w:hyperlink>
      <w:r w:rsidRPr="00C04EF0">
        <w:rPr>
          <w:sz w:val="28"/>
          <w:szCs w:val="28"/>
        </w:rPr>
        <w:t> </w:t>
      </w:r>
      <w:r w:rsidR="00130B9E">
        <w:rPr>
          <w:sz w:val="28"/>
          <w:szCs w:val="28"/>
        </w:rPr>
        <w:t>«</w:t>
      </w:r>
      <w:r w:rsidRPr="008328B8">
        <w:rPr>
          <w:sz w:val="28"/>
          <w:szCs w:val="28"/>
        </w:rPr>
        <w:t>Самоучитель AutoCAD 2010</w:t>
      </w:r>
      <w:r w:rsidR="00130B9E">
        <w:rPr>
          <w:sz w:val="28"/>
          <w:szCs w:val="28"/>
        </w:rPr>
        <w:t>»</w:t>
      </w:r>
    </w:p>
    <w:p w:rsidR="008328B8" w:rsidRPr="008328B8" w:rsidRDefault="008328B8" w:rsidP="008328B8">
      <w:pPr>
        <w:pStyle w:val="2"/>
        <w:rPr>
          <w:rFonts w:ascii="Times New Roman" w:hAnsi="Times New Roman"/>
          <w:b w:val="0"/>
          <w:i w:val="0"/>
          <w:iCs w:val="0"/>
        </w:rPr>
      </w:pPr>
      <w:r w:rsidRPr="008328B8">
        <w:rPr>
          <w:rFonts w:ascii="Times New Roman" w:hAnsi="Times New Roman"/>
          <w:b w:val="0"/>
          <w:i w:val="0"/>
        </w:rPr>
        <w:t xml:space="preserve">3. </w:t>
      </w:r>
      <w:r w:rsidRPr="008328B8">
        <w:rPr>
          <w:rFonts w:ascii="Times New Roman" w:hAnsi="Times New Roman"/>
          <w:b w:val="0"/>
          <w:i w:val="0"/>
          <w:iCs w:val="0"/>
        </w:rPr>
        <w:t>Н. Полещук " Самоучитель AutoCAD 2014 " БХВ-Петербург, 2014 г</w:t>
      </w:r>
    </w:p>
    <w:p w:rsidR="00C04EF0" w:rsidRPr="00C04EF0" w:rsidRDefault="008328B8" w:rsidP="00C04EF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4. Учебно-методичес</w:t>
      </w:r>
      <w:r w:rsidR="00ED0534">
        <w:rPr>
          <w:sz w:val="28"/>
          <w:szCs w:val="28"/>
        </w:rPr>
        <w:t xml:space="preserve">кое пособие для практической и самостоятельной работы обучающихся «Архитектурно-строительные чертежи в САПР </w:t>
      </w:r>
      <w:r w:rsidR="00ED0534">
        <w:rPr>
          <w:sz w:val="28"/>
          <w:szCs w:val="28"/>
          <w:lang w:val="en-US"/>
        </w:rPr>
        <w:t>AutoCAD</w:t>
      </w:r>
      <w:r w:rsidR="00ED0534">
        <w:rPr>
          <w:sz w:val="28"/>
          <w:szCs w:val="28"/>
        </w:rPr>
        <w:t>»</w:t>
      </w:r>
    </w:p>
    <w:p w:rsidR="00C04EF0" w:rsidRPr="00C04EF0" w:rsidRDefault="00C04EF0" w:rsidP="00C04EF0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C04EF0">
        <w:rPr>
          <w:b/>
          <w:i/>
          <w:sz w:val="28"/>
          <w:szCs w:val="28"/>
        </w:rPr>
        <w:t>Дополнительные источники</w:t>
      </w:r>
    </w:p>
    <w:p w:rsidR="00C04EF0" w:rsidRPr="00C04EF0" w:rsidRDefault="00C04EF0" w:rsidP="00C04EF0">
      <w:pPr>
        <w:spacing w:before="100" w:beforeAutospacing="1" w:after="100" w:afterAutospacing="1"/>
        <w:rPr>
          <w:sz w:val="28"/>
          <w:szCs w:val="28"/>
        </w:rPr>
      </w:pPr>
      <w:r w:rsidRPr="00C04EF0">
        <w:rPr>
          <w:sz w:val="28"/>
          <w:szCs w:val="28"/>
        </w:rPr>
        <w:t>1.​ </w:t>
      </w:r>
      <w:r w:rsidR="00E21CB9" w:rsidRPr="00E21CB9">
        <w:rPr>
          <w:sz w:val="28"/>
          <w:szCs w:val="28"/>
        </w:rPr>
        <w:t>http://autocad-specialist.ru/samouchitel-autocad</w:t>
      </w:r>
      <w:r w:rsidRPr="00C04EF0">
        <w:rPr>
          <w:sz w:val="28"/>
          <w:szCs w:val="28"/>
        </w:rPr>
        <w:t>,</w:t>
      </w:r>
    </w:p>
    <w:p w:rsidR="00C04EF0" w:rsidRPr="00C04EF0" w:rsidRDefault="00C04EF0" w:rsidP="00C04EF0">
      <w:pPr>
        <w:spacing w:before="100" w:beforeAutospacing="1" w:after="100" w:afterAutospacing="1"/>
        <w:rPr>
          <w:sz w:val="28"/>
          <w:szCs w:val="28"/>
        </w:rPr>
      </w:pPr>
      <w:r w:rsidRPr="00C04EF0">
        <w:rPr>
          <w:sz w:val="28"/>
          <w:szCs w:val="28"/>
        </w:rPr>
        <w:t>2.​ </w:t>
      </w:r>
      <w:r w:rsidR="007D6B21">
        <w:rPr>
          <w:sz w:val="28"/>
          <w:szCs w:val="28"/>
        </w:rPr>
        <w:t>СНиПы</w:t>
      </w:r>
    </w:p>
    <w:p w:rsidR="00C04EF0" w:rsidRPr="00C04EF0" w:rsidRDefault="00C04EF0" w:rsidP="00C04EF0">
      <w:pPr>
        <w:spacing w:before="100" w:beforeAutospacing="1" w:after="100" w:afterAutospacing="1"/>
        <w:rPr>
          <w:sz w:val="28"/>
          <w:szCs w:val="28"/>
        </w:rPr>
      </w:pPr>
      <w:r w:rsidRPr="00C04EF0">
        <w:rPr>
          <w:sz w:val="28"/>
          <w:szCs w:val="28"/>
        </w:rPr>
        <w:t>3.​ </w:t>
      </w:r>
      <w:r w:rsidR="00E21CB9" w:rsidRPr="00C04EF0">
        <w:rPr>
          <w:sz w:val="28"/>
          <w:szCs w:val="28"/>
        </w:rPr>
        <w:t>Е</w:t>
      </w:r>
      <w:r w:rsidR="00E21CB9">
        <w:rPr>
          <w:sz w:val="28"/>
          <w:szCs w:val="28"/>
        </w:rPr>
        <w:t>СКД</w:t>
      </w:r>
    </w:p>
    <w:p w:rsidR="00C04EF0" w:rsidRDefault="00DC1E20" w:rsidP="00C04EF0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0B296A">
        <w:rPr>
          <w:b/>
          <w:sz w:val="28"/>
          <w:szCs w:val="28"/>
        </w:rPr>
        <w:t>.</w:t>
      </w:r>
      <w:r w:rsidR="00C04EF0" w:rsidRPr="00C04EF0">
        <w:rPr>
          <w:b/>
          <w:sz w:val="28"/>
          <w:szCs w:val="28"/>
        </w:rPr>
        <w:t xml:space="preserve">4. Требования к руководителям практики </w:t>
      </w:r>
    </w:p>
    <w:p w:rsidR="007D6B21" w:rsidRPr="000B296A" w:rsidRDefault="007D6B21" w:rsidP="000B296A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0B296A">
        <w:rPr>
          <w:sz w:val="28"/>
          <w:szCs w:val="28"/>
        </w:rPr>
        <w:t xml:space="preserve">Реализация учебной практики по ПМ 01 МДК 01.01 «Участие в проектировании зданий и сооружений» по специальности 08.02.01 «Строительство и эксплуатация зданий и сооружений» обеспечивается преподавателями «Инженерной графики» и (или) преподавателями строительных дисциплин, имеющими высшее или среднее специальное образование, соответствующее профилю специальности, владеющие программой САПР </w:t>
      </w:r>
      <w:r w:rsidRPr="000B296A">
        <w:rPr>
          <w:sz w:val="28"/>
          <w:szCs w:val="28"/>
          <w:lang w:val="en-US"/>
        </w:rPr>
        <w:t>AutoCAD</w:t>
      </w:r>
      <w:r w:rsidRPr="000B296A">
        <w:rPr>
          <w:sz w:val="28"/>
          <w:szCs w:val="28"/>
        </w:rPr>
        <w:t xml:space="preserve">, знающие правила выполнения и требования предъявляемые к созданию и оформлению строительных чертежей в компьютерном варианте. </w:t>
      </w:r>
    </w:p>
    <w:p w:rsidR="00C04EF0" w:rsidRPr="000B296A" w:rsidRDefault="00C04EF0" w:rsidP="000B296A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0B296A">
        <w:rPr>
          <w:b/>
          <w:sz w:val="28"/>
          <w:szCs w:val="28"/>
        </w:rPr>
        <w:t>4.</w:t>
      </w:r>
      <w:r w:rsidR="00DC1E20">
        <w:rPr>
          <w:b/>
          <w:sz w:val="28"/>
          <w:szCs w:val="28"/>
        </w:rPr>
        <w:t>5</w:t>
      </w:r>
      <w:r w:rsidRPr="000B296A">
        <w:rPr>
          <w:b/>
          <w:sz w:val="28"/>
          <w:szCs w:val="28"/>
        </w:rPr>
        <w:t>. Требования к соблюдению техники безопасности и пожарной безопасности</w:t>
      </w:r>
    </w:p>
    <w:p w:rsidR="00C04EF0" w:rsidRPr="00C04EF0" w:rsidRDefault="00C04EF0" w:rsidP="00C04EF0">
      <w:pPr>
        <w:spacing w:before="100" w:beforeAutospacing="1" w:after="100" w:afterAutospacing="1"/>
        <w:rPr>
          <w:sz w:val="28"/>
          <w:szCs w:val="28"/>
        </w:rPr>
      </w:pPr>
      <w:r w:rsidRPr="00C04EF0">
        <w:rPr>
          <w:sz w:val="28"/>
          <w:szCs w:val="28"/>
        </w:rPr>
        <w:t>Студенты в период прохождения практики обязаны:</w:t>
      </w:r>
    </w:p>
    <w:p w:rsidR="00C04EF0" w:rsidRPr="00C04EF0" w:rsidRDefault="00C04EF0" w:rsidP="00C04EF0">
      <w:pPr>
        <w:spacing w:before="100" w:beforeAutospacing="1" w:after="100" w:afterAutospacing="1"/>
        <w:rPr>
          <w:sz w:val="28"/>
          <w:szCs w:val="28"/>
        </w:rPr>
      </w:pPr>
      <w:r w:rsidRPr="00C04EF0">
        <w:rPr>
          <w:sz w:val="28"/>
          <w:szCs w:val="28"/>
        </w:rPr>
        <w:t>- соблюдать действующие в учебном заведении правила внутреннего трудового распорядка;</w:t>
      </w:r>
    </w:p>
    <w:p w:rsidR="00C04EF0" w:rsidRPr="00C04EF0" w:rsidRDefault="00C04EF0" w:rsidP="00C04EF0">
      <w:pPr>
        <w:spacing w:before="100" w:beforeAutospacing="1" w:after="100" w:afterAutospacing="1"/>
        <w:rPr>
          <w:sz w:val="28"/>
          <w:szCs w:val="28"/>
        </w:rPr>
      </w:pPr>
      <w:r w:rsidRPr="00C04EF0">
        <w:rPr>
          <w:sz w:val="28"/>
          <w:szCs w:val="28"/>
        </w:rPr>
        <w:t>- строго соблюдать требования охраны труда и пожарной безопасности.</w:t>
      </w:r>
    </w:p>
    <w:p w:rsidR="007D6B21" w:rsidRDefault="007D6B21" w:rsidP="007D6B21">
      <w:pPr>
        <w:spacing w:before="100" w:beforeAutospacing="1" w:after="100" w:afterAutospacing="1"/>
        <w:rPr>
          <w:sz w:val="28"/>
          <w:szCs w:val="28"/>
        </w:rPr>
      </w:pPr>
    </w:p>
    <w:p w:rsidR="007D6B21" w:rsidRDefault="007D6B21" w:rsidP="007D6B21">
      <w:pPr>
        <w:spacing w:before="100" w:beforeAutospacing="1" w:after="100" w:afterAutospacing="1"/>
        <w:rPr>
          <w:sz w:val="28"/>
          <w:szCs w:val="28"/>
        </w:rPr>
      </w:pPr>
    </w:p>
    <w:p w:rsidR="007D6B21" w:rsidRPr="000D5AA8" w:rsidRDefault="007D6B21" w:rsidP="007D6B21">
      <w:pPr>
        <w:spacing w:before="100" w:beforeAutospacing="1" w:after="100" w:afterAutospacing="1"/>
        <w:rPr>
          <w:b/>
          <w:color w:val="FFFFFF"/>
          <w:sz w:val="28"/>
          <w:szCs w:val="28"/>
        </w:rPr>
      </w:pPr>
      <w:r w:rsidRPr="000D5AA8">
        <w:rPr>
          <w:b/>
          <w:color w:val="FFFFFF"/>
          <w:sz w:val="28"/>
          <w:szCs w:val="28"/>
        </w:rPr>
        <w:t xml:space="preserve">4.5. Требования к руководителям практики </w:t>
      </w:r>
    </w:p>
    <w:p w:rsidR="007D6B21" w:rsidRPr="000D5AA8" w:rsidRDefault="007D6B21" w:rsidP="007D6B21">
      <w:pPr>
        <w:spacing w:before="100" w:beforeAutospacing="1" w:after="100" w:afterAutospacing="1"/>
        <w:rPr>
          <w:color w:val="FFFFFF"/>
          <w:sz w:val="28"/>
          <w:szCs w:val="28"/>
        </w:rPr>
      </w:pPr>
      <w:r w:rsidRPr="000D5AA8">
        <w:rPr>
          <w:color w:val="FFFFFF"/>
          <w:sz w:val="28"/>
          <w:szCs w:val="28"/>
        </w:rPr>
        <w:t>- разрабатывает программу практики, содержание и планируемые результаты практики;</w:t>
      </w:r>
    </w:p>
    <w:p w:rsidR="007D6B21" w:rsidRPr="000D5AA8" w:rsidRDefault="007D6B21" w:rsidP="007D6B21">
      <w:pPr>
        <w:spacing w:before="100" w:beforeAutospacing="1" w:after="100" w:afterAutospacing="1"/>
        <w:rPr>
          <w:color w:val="FFFFFF"/>
          <w:sz w:val="28"/>
          <w:szCs w:val="28"/>
        </w:rPr>
      </w:pPr>
      <w:r w:rsidRPr="000D5AA8">
        <w:rPr>
          <w:color w:val="FFFFFF"/>
          <w:sz w:val="28"/>
          <w:szCs w:val="28"/>
        </w:rPr>
        <w:t>- разрабатывает формы отчетности и оценочный материал прохождения практики</w:t>
      </w:r>
    </w:p>
    <w:p w:rsidR="007D6B21" w:rsidRPr="000D5AA8" w:rsidRDefault="007D6B21" w:rsidP="007D6B21">
      <w:pPr>
        <w:spacing w:before="100" w:beforeAutospacing="1" w:after="100" w:afterAutospacing="1"/>
        <w:rPr>
          <w:color w:val="FFFFFF"/>
          <w:sz w:val="28"/>
          <w:szCs w:val="28"/>
        </w:rPr>
      </w:pPr>
      <w:r w:rsidRPr="000D5AA8">
        <w:rPr>
          <w:color w:val="FFFFFF"/>
          <w:sz w:val="28"/>
          <w:szCs w:val="28"/>
        </w:rPr>
        <w:t>- разрабатывает тематику индивидуальных заданий для студентов;</w:t>
      </w:r>
    </w:p>
    <w:p w:rsidR="007D6B21" w:rsidRPr="000D5AA8" w:rsidRDefault="007D6B21" w:rsidP="007D6B21">
      <w:pPr>
        <w:spacing w:before="100" w:beforeAutospacing="1" w:after="100" w:afterAutospacing="1"/>
        <w:rPr>
          <w:color w:val="FFFFFF"/>
          <w:sz w:val="28"/>
          <w:szCs w:val="28"/>
        </w:rPr>
      </w:pPr>
      <w:r w:rsidRPr="000D5AA8">
        <w:rPr>
          <w:color w:val="FFFFFF"/>
          <w:sz w:val="28"/>
          <w:szCs w:val="28"/>
        </w:rPr>
        <w:t>- формирует группы в случае применения групповых форм проведения практики;</w:t>
      </w:r>
    </w:p>
    <w:p w:rsidR="007D6B21" w:rsidRPr="000D5AA8" w:rsidRDefault="007D6B21" w:rsidP="007D6B21">
      <w:pPr>
        <w:spacing w:before="100" w:beforeAutospacing="1" w:after="100" w:afterAutospacing="1"/>
        <w:rPr>
          <w:color w:val="FFFFFF"/>
          <w:sz w:val="28"/>
          <w:szCs w:val="28"/>
        </w:rPr>
      </w:pPr>
      <w:r w:rsidRPr="000D5AA8">
        <w:rPr>
          <w:color w:val="FFFFFF"/>
          <w:sz w:val="28"/>
          <w:szCs w:val="28"/>
        </w:rPr>
        <w:t>- проводит индивидуальные и (или) групповые консультации в ходе практики.</w:t>
      </w:r>
    </w:p>
    <w:p w:rsidR="00C04EF0" w:rsidRPr="007D6B21" w:rsidRDefault="007D6B21" w:rsidP="00C04EF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D5AA8">
        <w:rPr>
          <w:b/>
          <w:color w:val="FFFFFF"/>
        </w:rPr>
        <w:br w:type="page"/>
      </w:r>
      <w:r w:rsidR="00DC1E20">
        <w:rPr>
          <w:b/>
          <w:sz w:val="28"/>
          <w:szCs w:val="28"/>
        </w:rPr>
        <w:lastRenderedPageBreak/>
        <w:t>5</w:t>
      </w:r>
      <w:r w:rsidR="00C04EF0" w:rsidRPr="007D6B21">
        <w:rPr>
          <w:b/>
          <w:sz w:val="28"/>
          <w:szCs w:val="28"/>
        </w:rPr>
        <w:t>. КОНТРОЛЬ И ОЦЕНКА РЕЗУЛЬТАТОВ ПРАКТИКИ</w:t>
      </w:r>
    </w:p>
    <w:p w:rsidR="00151772" w:rsidRPr="00151772" w:rsidRDefault="00151772" w:rsidP="00151772">
      <w:pPr>
        <w:jc w:val="both"/>
        <w:rPr>
          <w:sz w:val="28"/>
          <w:szCs w:val="28"/>
        </w:rPr>
      </w:pPr>
      <w:r w:rsidRPr="00151772">
        <w:rPr>
          <w:sz w:val="28"/>
          <w:szCs w:val="28"/>
        </w:rPr>
        <w:t xml:space="preserve">Контроль и оценка результатов освоения учебной практики осуществляется руководителем практики в процессе проведения </w:t>
      </w:r>
      <w:r w:rsidRPr="000B296A">
        <w:rPr>
          <w:sz w:val="28"/>
          <w:szCs w:val="28"/>
        </w:rPr>
        <w:t>практических</w:t>
      </w:r>
      <w:r w:rsidRPr="00151772">
        <w:rPr>
          <w:sz w:val="28"/>
          <w:szCs w:val="28"/>
        </w:rPr>
        <w:t xml:space="preserve"> занятий, самостоятельного выполнения обучающимися заданий, выполнения практических проверочных работ. В результате освоения  учебной практики в рамках профессиональн</w:t>
      </w:r>
      <w:r w:rsidRPr="000B296A">
        <w:rPr>
          <w:sz w:val="28"/>
          <w:szCs w:val="28"/>
        </w:rPr>
        <w:t>ого</w:t>
      </w:r>
      <w:r w:rsidRPr="00151772">
        <w:rPr>
          <w:sz w:val="28"/>
          <w:szCs w:val="28"/>
        </w:rPr>
        <w:t xml:space="preserve"> модул</w:t>
      </w:r>
      <w:r w:rsidRPr="000B296A">
        <w:rPr>
          <w:sz w:val="28"/>
          <w:szCs w:val="28"/>
        </w:rPr>
        <w:t>я</w:t>
      </w:r>
      <w:r w:rsidRPr="00151772">
        <w:rPr>
          <w:sz w:val="28"/>
          <w:szCs w:val="28"/>
        </w:rPr>
        <w:t xml:space="preserve"> обучающиеся проходят промежуточную аттестацию в форме диф</w:t>
      </w:r>
      <w:r w:rsidRPr="000B296A">
        <w:rPr>
          <w:sz w:val="28"/>
          <w:szCs w:val="28"/>
        </w:rPr>
        <w:t xml:space="preserve">ференцированного </w:t>
      </w:r>
      <w:r w:rsidRPr="00151772">
        <w:rPr>
          <w:sz w:val="28"/>
          <w:szCs w:val="28"/>
        </w:rPr>
        <w:t xml:space="preserve">зачета. </w:t>
      </w:r>
    </w:p>
    <w:p w:rsidR="00C04EF0" w:rsidRPr="000B296A" w:rsidRDefault="00C04EF0" w:rsidP="00C04EF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B296A">
        <w:rPr>
          <w:b/>
          <w:sz w:val="28"/>
          <w:szCs w:val="28"/>
        </w:rPr>
        <w:t>ОСНОВНЫЕ ПОКАЗАТЕЛИ ОЦЕНКИ РЕЗУЛЬТАТА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2"/>
        <w:gridCol w:w="4072"/>
        <w:gridCol w:w="1630"/>
      </w:tblGrid>
      <w:tr w:rsidR="00C04EF0" w:rsidRPr="000B296A" w:rsidTr="00C04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EF0" w:rsidRPr="000B296A" w:rsidRDefault="00C04EF0" w:rsidP="00C04EF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0B296A">
              <w:rPr>
                <w:b/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0" w:type="auto"/>
            <w:vAlign w:val="center"/>
            <w:hideMark/>
          </w:tcPr>
          <w:p w:rsidR="00C04EF0" w:rsidRPr="000B296A" w:rsidRDefault="00C04EF0" w:rsidP="00C04EF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0B296A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0" w:type="auto"/>
            <w:vAlign w:val="center"/>
            <w:hideMark/>
          </w:tcPr>
          <w:p w:rsidR="00C04EF0" w:rsidRPr="000B296A" w:rsidRDefault="00C04EF0" w:rsidP="00C04EF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0B296A"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360FA9" w:rsidRPr="000B296A" w:rsidTr="00C04EF0">
        <w:trPr>
          <w:tblCellSpacing w:w="15" w:type="dxa"/>
        </w:trPr>
        <w:tc>
          <w:tcPr>
            <w:tcW w:w="0" w:type="auto"/>
            <w:vAlign w:val="center"/>
          </w:tcPr>
          <w:p w:rsidR="00360FA9" w:rsidRPr="00360FA9" w:rsidRDefault="00360FA9" w:rsidP="00360FA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60FA9">
              <w:rPr>
                <w:sz w:val="28"/>
                <w:szCs w:val="28"/>
              </w:rPr>
              <w:t>ПК 1.1</w:t>
            </w:r>
            <w:r w:rsidRPr="00360FA9">
              <w:rPr>
                <w:sz w:val="28"/>
                <w:szCs w:val="28"/>
              </w:rPr>
              <w:tab/>
              <w:t>Подбирать строительные конструкции и разрабатывать несложные узлы и детали конструктивных элементов зданий</w:t>
            </w:r>
          </w:p>
        </w:tc>
        <w:tc>
          <w:tcPr>
            <w:tcW w:w="0" w:type="auto"/>
            <w:vAlign w:val="center"/>
          </w:tcPr>
          <w:p w:rsidR="00360FA9" w:rsidRPr="000B296A" w:rsidRDefault="00360FA9" w:rsidP="00360FA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B296A">
              <w:rPr>
                <w:sz w:val="28"/>
                <w:szCs w:val="28"/>
              </w:rPr>
              <w:sym w:font="Symbol" w:char="F0B7"/>
            </w:r>
            <w:r w:rsidRPr="000B296A">
              <w:rPr>
                <w:sz w:val="28"/>
                <w:szCs w:val="28"/>
              </w:rPr>
              <w:t>​ - знание особенностей выполнения строительных чертежей;</w:t>
            </w:r>
          </w:p>
          <w:p w:rsidR="00360FA9" w:rsidRDefault="00360FA9" w:rsidP="00C04E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B296A">
              <w:rPr>
                <w:sz w:val="28"/>
                <w:szCs w:val="28"/>
              </w:rPr>
              <w:sym w:font="Symbol" w:char="F0B7"/>
            </w:r>
            <w:r w:rsidRPr="000B296A">
              <w:rPr>
                <w:sz w:val="28"/>
                <w:szCs w:val="28"/>
              </w:rPr>
              <w:t>​ - чтение и применение типовых узлов при разработке рабочих чертежей;</w:t>
            </w:r>
          </w:p>
          <w:p w:rsidR="001E10C0" w:rsidRPr="000B296A" w:rsidRDefault="001E10C0" w:rsidP="001E10C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B296A">
              <w:rPr>
                <w:sz w:val="28"/>
                <w:szCs w:val="28"/>
              </w:rPr>
              <w:sym w:font="Symbol" w:char="F0B7"/>
            </w:r>
            <w:r w:rsidRPr="000B296A">
              <w:rPr>
                <w:sz w:val="28"/>
                <w:szCs w:val="28"/>
              </w:rPr>
              <w:t>​ - знание порядка выполнения чертежей планов, фасадов, разрезов, схем;</w:t>
            </w:r>
          </w:p>
        </w:tc>
        <w:tc>
          <w:tcPr>
            <w:tcW w:w="0" w:type="auto"/>
            <w:vMerge w:val="restart"/>
            <w:vAlign w:val="center"/>
          </w:tcPr>
          <w:p w:rsidR="00360FA9" w:rsidRPr="000B296A" w:rsidRDefault="00360FA9" w:rsidP="001E10C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B296A">
              <w:rPr>
                <w:sz w:val="28"/>
                <w:szCs w:val="28"/>
              </w:rPr>
              <w:t>Зачет по учебной практике.</w:t>
            </w:r>
          </w:p>
        </w:tc>
      </w:tr>
      <w:tr w:rsidR="00360FA9" w:rsidRPr="000B296A" w:rsidTr="00C04EF0">
        <w:trPr>
          <w:tblCellSpacing w:w="15" w:type="dxa"/>
        </w:trPr>
        <w:tc>
          <w:tcPr>
            <w:tcW w:w="0" w:type="auto"/>
            <w:vAlign w:val="center"/>
          </w:tcPr>
          <w:p w:rsidR="00360FA9" w:rsidRPr="00360FA9" w:rsidRDefault="00360FA9" w:rsidP="00360FA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60FA9">
              <w:rPr>
                <w:sz w:val="28"/>
                <w:szCs w:val="28"/>
              </w:rPr>
              <w:t>ПК 1.2.</w:t>
            </w:r>
            <w:r w:rsidRPr="00360FA9">
              <w:rPr>
                <w:sz w:val="28"/>
                <w:szCs w:val="28"/>
              </w:rPr>
              <w:tab/>
              <w:t>Разрабатывать архитектурно-строительные чертежи с использованием информационных технологий</w:t>
            </w:r>
          </w:p>
        </w:tc>
        <w:tc>
          <w:tcPr>
            <w:tcW w:w="0" w:type="auto"/>
            <w:vAlign w:val="center"/>
          </w:tcPr>
          <w:p w:rsidR="00360FA9" w:rsidRPr="000B296A" w:rsidRDefault="00360FA9" w:rsidP="00C04E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B296A">
              <w:rPr>
                <w:sz w:val="28"/>
                <w:szCs w:val="28"/>
              </w:rPr>
              <w:sym w:font="Symbol" w:char="F0B7"/>
            </w:r>
            <w:r w:rsidRPr="000B296A">
              <w:rPr>
                <w:sz w:val="28"/>
                <w:szCs w:val="28"/>
              </w:rPr>
              <w:t>​ - выполнение чертежей планов, фасадов, разрезов,</w:t>
            </w:r>
            <w:r>
              <w:rPr>
                <w:sz w:val="28"/>
                <w:szCs w:val="28"/>
              </w:rPr>
              <w:t xml:space="preserve"> узлов, </w:t>
            </w:r>
            <w:r w:rsidRPr="000B296A">
              <w:rPr>
                <w:sz w:val="28"/>
                <w:szCs w:val="28"/>
              </w:rPr>
              <w:t xml:space="preserve"> схем с помощью информационных технологий;</w:t>
            </w:r>
          </w:p>
        </w:tc>
        <w:tc>
          <w:tcPr>
            <w:tcW w:w="0" w:type="auto"/>
            <w:vMerge/>
            <w:vAlign w:val="center"/>
          </w:tcPr>
          <w:p w:rsidR="00360FA9" w:rsidRPr="000B296A" w:rsidRDefault="00360FA9" w:rsidP="00C04E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60FA9" w:rsidRPr="000B296A" w:rsidTr="00C04EF0">
        <w:trPr>
          <w:tblCellSpacing w:w="15" w:type="dxa"/>
        </w:trPr>
        <w:tc>
          <w:tcPr>
            <w:tcW w:w="0" w:type="auto"/>
            <w:vAlign w:val="center"/>
          </w:tcPr>
          <w:p w:rsidR="00360FA9" w:rsidRPr="00360FA9" w:rsidRDefault="00360FA9" w:rsidP="00360FA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60FA9">
              <w:rPr>
                <w:sz w:val="28"/>
                <w:szCs w:val="28"/>
              </w:rPr>
              <w:t>ПК 1.3</w:t>
            </w:r>
            <w:r w:rsidRPr="00360FA9">
              <w:rPr>
                <w:sz w:val="28"/>
                <w:szCs w:val="28"/>
              </w:rPr>
              <w:tab/>
              <w:t>Выполнять несложные расчеты и конструирование строительных конструкций</w:t>
            </w:r>
          </w:p>
        </w:tc>
        <w:tc>
          <w:tcPr>
            <w:tcW w:w="0" w:type="auto"/>
            <w:vAlign w:val="center"/>
          </w:tcPr>
          <w:p w:rsidR="00360FA9" w:rsidRPr="000B296A" w:rsidRDefault="001E10C0" w:rsidP="001E10C0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6F3BAB">
              <w:rPr>
                <w:sz w:val="28"/>
                <w:szCs w:val="28"/>
              </w:rPr>
              <w:t>использовать информационные технологии при проектировании строительных конструкций</w:t>
            </w:r>
          </w:p>
        </w:tc>
        <w:tc>
          <w:tcPr>
            <w:tcW w:w="0" w:type="auto"/>
            <w:vMerge/>
            <w:vAlign w:val="center"/>
          </w:tcPr>
          <w:p w:rsidR="00360FA9" w:rsidRPr="000B296A" w:rsidRDefault="00360FA9" w:rsidP="00C04E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60FA9" w:rsidRPr="000B296A" w:rsidTr="00C04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FA9" w:rsidRPr="000B296A" w:rsidRDefault="00360FA9" w:rsidP="00360FA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60FA9">
              <w:rPr>
                <w:sz w:val="28"/>
                <w:szCs w:val="28"/>
              </w:rPr>
              <w:t>ПК 1.4</w:t>
            </w:r>
            <w:r w:rsidRPr="00360FA9">
              <w:rPr>
                <w:sz w:val="28"/>
                <w:szCs w:val="28"/>
              </w:rPr>
              <w:tab/>
              <w:t>Участвовать в разработке проекта производства работ с применением информационных технологий</w:t>
            </w:r>
            <w:r w:rsidRPr="000B296A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60FA9" w:rsidRDefault="00360FA9" w:rsidP="00C04E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B296A">
              <w:rPr>
                <w:sz w:val="28"/>
                <w:szCs w:val="28"/>
              </w:rPr>
              <w:sym w:font="Symbol" w:char="F0B7"/>
            </w:r>
            <w:r w:rsidRPr="000B296A">
              <w:rPr>
                <w:sz w:val="28"/>
                <w:szCs w:val="28"/>
              </w:rPr>
              <w:t>​ - умение работать в профессиональных системах автоматизированного проектирования для выполнения архитектурно-строительных чертежей;</w:t>
            </w:r>
          </w:p>
          <w:p w:rsidR="00360FA9" w:rsidRPr="000B296A" w:rsidRDefault="00360FA9" w:rsidP="00C04E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B296A">
              <w:rPr>
                <w:sz w:val="28"/>
                <w:szCs w:val="28"/>
              </w:rPr>
              <w:sym w:font="Symbol" w:char="F0B7"/>
            </w:r>
            <w:r w:rsidRPr="000B296A">
              <w:rPr>
                <w:sz w:val="28"/>
                <w:szCs w:val="28"/>
              </w:rPr>
              <w:t>​ - чтение строительных и рабочих чертежей;</w:t>
            </w:r>
          </w:p>
          <w:p w:rsidR="00360FA9" w:rsidRPr="000B296A" w:rsidRDefault="00360FA9" w:rsidP="00C04E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B296A">
              <w:rPr>
                <w:sz w:val="28"/>
                <w:szCs w:val="28"/>
              </w:rPr>
              <w:lastRenderedPageBreak/>
              <w:sym w:font="Symbol" w:char="F0B7"/>
            </w:r>
            <w:r w:rsidRPr="000B296A">
              <w:rPr>
                <w:sz w:val="28"/>
                <w:szCs w:val="28"/>
              </w:rPr>
              <w:t xml:space="preserve">​ - чтение </w:t>
            </w:r>
            <w:r>
              <w:rPr>
                <w:sz w:val="28"/>
                <w:szCs w:val="28"/>
              </w:rPr>
              <w:t xml:space="preserve">и разработка </w:t>
            </w:r>
            <w:r w:rsidRPr="000B296A">
              <w:rPr>
                <w:sz w:val="28"/>
                <w:szCs w:val="28"/>
              </w:rPr>
              <w:t>генеральных планов участков, отводимых для строительных объектов</w:t>
            </w:r>
            <w:r>
              <w:rPr>
                <w:sz w:val="28"/>
                <w:szCs w:val="28"/>
              </w:rPr>
              <w:t xml:space="preserve"> с использованием информационных технологий</w:t>
            </w:r>
            <w:r w:rsidRPr="000B296A">
              <w:rPr>
                <w:sz w:val="28"/>
                <w:szCs w:val="28"/>
              </w:rPr>
              <w:t>;</w:t>
            </w:r>
          </w:p>
          <w:p w:rsidR="00360FA9" w:rsidRPr="000B296A" w:rsidRDefault="00360FA9" w:rsidP="00C04E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B296A">
              <w:rPr>
                <w:sz w:val="28"/>
                <w:szCs w:val="28"/>
              </w:rPr>
              <w:sym w:font="Symbol" w:char="F0B7"/>
            </w:r>
            <w:r w:rsidRPr="000B296A">
              <w:rPr>
                <w:sz w:val="28"/>
                <w:szCs w:val="28"/>
              </w:rPr>
              <w:t>​ - знание условных обозначений на генеральных планах;</w:t>
            </w:r>
          </w:p>
        </w:tc>
        <w:tc>
          <w:tcPr>
            <w:tcW w:w="0" w:type="auto"/>
            <w:vMerge/>
            <w:vAlign w:val="center"/>
            <w:hideMark/>
          </w:tcPr>
          <w:p w:rsidR="00360FA9" w:rsidRPr="000B296A" w:rsidRDefault="00360FA9" w:rsidP="00C04E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DC1E20" w:rsidRPr="00DC1E20" w:rsidRDefault="00DC1E20" w:rsidP="00DC1E20">
      <w:pPr>
        <w:jc w:val="both"/>
        <w:rPr>
          <w:sz w:val="20"/>
          <w:szCs w:val="20"/>
        </w:rPr>
      </w:pPr>
    </w:p>
    <w:p w:rsidR="00C04EF0" w:rsidRPr="000B296A" w:rsidRDefault="00C04EF0" w:rsidP="000B296A">
      <w:pPr>
        <w:spacing w:before="100" w:beforeAutospacing="1" w:after="100" w:afterAutospacing="1"/>
        <w:jc w:val="both"/>
        <w:rPr>
          <w:sz w:val="28"/>
          <w:szCs w:val="28"/>
        </w:rPr>
      </w:pPr>
      <w:r w:rsidRPr="000B296A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2"/>
        <w:gridCol w:w="3063"/>
        <w:gridCol w:w="2619"/>
      </w:tblGrid>
      <w:tr w:rsidR="00C04EF0" w:rsidRPr="000B296A" w:rsidTr="00C04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EF0" w:rsidRPr="000B296A" w:rsidRDefault="00C04EF0" w:rsidP="00C04EF0">
            <w:pPr>
              <w:rPr>
                <w:b/>
                <w:sz w:val="28"/>
                <w:szCs w:val="28"/>
              </w:rPr>
            </w:pPr>
            <w:r w:rsidRPr="000B296A">
              <w:rPr>
                <w:b/>
                <w:sz w:val="28"/>
                <w:szCs w:val="28"/>
              </w:rPr>
              <w:t xml:space="preserve">Результаты </w:t>
            </w:r>
          </w:p>
          <w:p w:rsidR="00C04EF0" w:rsidRPr="000B296A" w:rsidRDefault="00C04EF0" w:rsidP="00C04EF0">
            <w:pPr>
              <w:rPr>
                <w:sz w:val="28"/>
                <w:szCs w:val="28"/>
              </w:rPr>
            </w:pPr>
            <w:r w:rsidRPr="000B296A">
              <w:rPr>
                <w:b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0" w:type="auto"/>
            <w:vAlign w:val="center"/>
            <w:hideMark/>
          </w:tcPr>
          <w:p w:rsidR="00C04EF0" w:rsidRPr="000B296A" w:rsidRDefault="00C04EF0" w:rsidP="00C04EF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0B296A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0" w:type="auto"/>
            <w:vAlign w:val="center"/>
            <w:hideMark/>
          </w:tcPr>
          <w:p w:rsidR="00C04EF0" w:rsidRPr="000B296A" w:rsidRDefault="00C04EF0" w:rsidP="00C04EF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0B296A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C04EF0" w:rsidRPr="000B296A" w:rsidTr="00C04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EF0" w:rsidRPr="000B296A" w:rsidRDefault="00C04EF0" w:rsidP="00C04E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B296A">
              <w:rPr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0" w:type="auto"/>
            <w:vAlign w:val="center"/>
            <w:hideMark/>
          </w:tcPr>
          <w:p w:rsidR="00C04EF0" w:rsidRPr="000B296A" w:rsidRDefault="00C04EF0" w:rsidP="00C04E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B296A">
              <w:rPr>
                <w:sz w:val="28"/>
                <w:szCs w:val="28"/>
              </w:rPr>
              <w:t>Демонстрация интереса к будущей профессии.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4EF0" w:rsidRPr="000B296A" w:rsidRDefault="00C04EF0" w:rsidP="00C04E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B296A">
              <w:rPr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модуля</w:t>
            </w:r>
          </w:p>
        </w:tc>
      </w:tr>
      <w:tr w:rsidR="00C04EF0" w:rsidRPr="000B296A" w:rsidTr="00C04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EF0" w:rsidRPr="000B296A" w:rsidRDefault="00C04EF0" w:rsidP="00C04E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B296A">
              <w:rPr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0" w:type="auto"/>
            <w:vAlign w:val="center"/>
            <w:hideMark/>
          </w:tcPr>
          <w:p w:rsidR="00C04EF0" w:rsidRPr="000B296A" w:rsidRDefault="00C04EF0" w:rsidP="00C04E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B296A">
              <w:rPr>
                <w:sz w:val="28"/>
                <w:szCs w:val="28"/>
              </w:rPr>
              <w:t>Выбор и применение методов и способов решения профессиональных задач.</w:t>
            </w:r>
          </w:p>
          <w:p w:rsidR="00C04EF0" w:rsidRPr="000B296A" w:rsidRDefault="00C04EF0" w:rsidP="00C04E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B296A">
              <w:rPr>
                <w:sz w:val="28"/>
                <w:szCs w:val="28"/>
              </w:rPr>
              <w:t>Оценка эффективности и качества выполнения.</w:t>
            </w:r>
          </w:p>
        </w:tc>
        <w:tc>
          <w:tcPr>
            <w:tcW w:w="0" w:type="auto"/>
            <w:vMerge/>
            <w:vAlign w:val="center"/>
            <w:hideMark/>
          </w:tcPr>
          <w:p w:rsidR="00C04EF0" w:rsidRPr="000B296A" w:rsidRDefault="00C04EF0" w:rsidP="00C04EF0">
            <w:pPr>
              <w:rPr>
                <w:sz w:val="28"/>
                <w:szCs w:val="28"/>
              </w:rPr>
            </w:pPr>
          </w:p>
        </w:tc>
      </w:tr>
      <w:tr w:rsidR="00C04EF0" w:rsidRPr="000B296A" w:rsidTr="00C04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EF0" w:rsidRPr="000B296A" w:rsidRDefault="00C04EF0" w:rsidP="00C04E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B296A">
              <w:rPr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0" w:type="auto"/>
            <w:vAlign w:val="center"/>
            <w:hideMark/>
          </w:tcPr>
          <w:p w:rsidR="00C04EF0" w:rsidRPr="000B296A" w:rsidRDefault="00C04EF0" w:rsidP="00C04E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B296A">
              <w:rPr>
                <w:sz w:val="28"/>
                <w:szCs w:val="28"/>
              </w:rPr>
              <w:t>Эффективный поиск необходимой информации;</w:t>
            </w:r>
          </w:p>
          <w:p w:rsidR="00C04EF0" w:rsidRPr="000B296A" w:rsidRDefault="00C04EF0" w:rsidP="00C04E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B296A">
              <w:rPr>
                <w:sz w:val="28"/>
                <w:szCs w:val="28"/>
              </w:rPr>
              <w:t>Использование различных источников для поиска информации, включая электронные.</w:t>
            </w:r>
          </w:p>
        </w:tc>
        <w:tc>
          <w:tcPr>
            <w:tcW w:w="0" w:type="auto"/>
            <w:vMerge/>
            <w:vAlign w:val="center"/>
            <w:hideMark/>
          </w:tcPr>
          <w:p w:rsidR="00C04EF0" w:rsidRPr="000B296A" w:rsidRDefault="00C04EF0" w:rsidP="00C04EF0">
            <w:pPr>
              <w:rPr>
                <w:sz w:val="28"/>
                <w:szCs w:val="28"/>
              </w:rPr>
            </w:pPr>
          </w:p>
        </w:tc>
      </w:tr>
      <w:tr w:rsidR="00C04EF0" w:rsidRPr="000B296A" w:rsidTr="00C04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EF0" w:rsidRPr="000B296A" w:rsidRDefault="00C04EF0" w:rsidP="00C04E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B296A">
              <w:rPr>
                <w:sz w:val="28"/>
                <w:szCs w:val="28"/>
              </w:rPr>
              <w:t xml:space="preserve">ОК 5. Использовать информационно-коммуникационные технологии в профессиональной </w:t>
            </w:r>
            <w:r w:rsidRPr="000B296A">
              <w:rPr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0" w:type="auto"/>
            <w:vAlign w:val="center"/>
            <w:hideMark/>
          </w:tcPr>
          <w:p w:rsidR="00C04EF0" w:rsidRPr="000B296A" w:rsidRDefault="00C04EF0" w:rsidP="00C04E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B296A">
              <w:rPr>
                <w:sz w:val="28"/>
                <w:szCs w:val="28"/>
              </w:rPr>
              <w:lastRenderedPageBreak/>
              <w:t>Применение программных продуктов в процессе освоения вида профессиональной деятельности.</w:t>
            </w:r>
          </w:p>
        </w:tc>
        <w:tc>
          <w:tcPr>
            <w:tcW w:w="0" w:type="auto"/>
            <w:vMerge/>
            <w:vAlign w:val="center"/>
            <w:hideMark/>
          </w:tcPr>
          <w:p w:rsidR="00C04EF0" w:rsidRPr="000B296A" w:rsidRDefault="00C04EF0" w:rsidP="00C04EF0">
            <w:pPr>
              <w:rPr>
                <w:sz w:val="28"/>
                <w:szCs w:val="28"/>
              </w:rPr>
            </w:pPr>
          </w:p>
        </w:tc>
      </w:tr>
      <w:tr w:rsidR="00C04EF0" w:rsidRPr="000B296A" w:rsidTr="00C04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EF0" w:rsidRPr="000B296A" w:rsidRDefault="00C04EF0" w:rsidP="00C04E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B296A">
              <w:rPr>
                <w:sz w:val="28"/>
                <w:szCs w:val="28"/>
              </w:rPr>
              <w:lastRenderedPageBreak/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0" w:type="auto"/>
            <w:vAlign w:val="center"/>
            <w:hideMark/>
          </w:tcPr>
          <w:p w:rsidR="00C04EF0" w:rsidRPr="000B296A" w:rsidRDefault="00C04EF0" w:rsidP="00C04E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B296A">
              <w:rPr>
                <w:sz w:val="28"/>
                <w:szCs w:val="28"/>
              </w:rPr>
              <w:t>Организация самостоятельных занятий при изучении профессионального модуля.</w:t>
            </w:r>
          </w:p>
        </w:tc>
        <w:tc>
          <w:tcPr>
            <w:tcW w:w="0" w:type="auto"/>
            <w:vMerge/>
            <w:vAlign w:val="center"/>
            <w:hideMark/>
          </w:tcPr>
          <w:p w:rsidR="00C04EF0" w:rsidRPr="000B296A" w:rsidRDefault="00C04EF0" w:rsidP="00C04EF0">
            <w:pPr>
              <w:rPr>
                <w:sz w:val="28"/>
                <w:szCs w:val="28"/>
              </w:rPr>
            </w:pPr>
          </w:p>
        </w:tc>
      </w:tr>
      <w:tr w:rsidR="00C04EF0" w:rsidRPr="000B296A" w:rsidTr="00C04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EF0" w:rsidRPr="000B296A" w:rsidRDefault="00C04EF0" w:rsidP="00C04E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B296A">
              <w:rPr>
                <w:sz w:val="28"/>
                <w:szCs w:val="28"/>
              </w:rPr>
              <w:t>ОК 9. Ориентироваться в условиях частой смены технологий в профессиональной деятельности.</w:t>
            </w:r>
          </w:p>
        </w:tc>
        <w:tc>
          <w:tcPr>
            <w:tcW w:w="0" w:type="auto"/>
            <w:vAlign w:val="center"/>
            <w:hideMark/>
          </w:tcPr>
          <w:p w:rsidR="00C04EF0" w:rsidRPr="000B296A" w:rsidRDefault="00C04EF0" w:rsidP="00C04E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B296A">
              <w:rPr>
                <w:sz w:val="28"/>
                <w:szCs w:val="28"/>
              </w:rPr>
              <w:t>Анализ инноваций в области проектирования зданий и сооружений.</w:t>
            </w:r>
          </w:p>
        </w:tc>
        <w:tc>
          <w:tcPr>
            <w:tcW w:w="0" w:type="auto"/>
            <w:vMerge/>
            <w:vAlign w:val="center"/>
            <w:hideMark/>
          </w:tcPr>
          <w:p w:rsidR="00C04EF0" w:rsidRPr="000B296A" w:rsidRDefault="00C04EF0" w:rsidP="00C04EF0">
            <w:pPr>
              <w:rPr>
                <w:sz w:val="28"/>
                <w:szCs w:val="28"/>
              </w:rPr>
            </w:pPr>
          </w:p>
        </w:tc>
      </w:tr>
    </w:tbl>
    <w:p w:rsidR="00C04EF0" w:rsidRPr="00C04EF0" w:rsidRDefault="00C04EF0" w:rsidP="00C04EF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04EF0" w:rsidRDefault="00C04EF0" w:rsidP="005E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C04EF0" w:rsidRPr="000D5AA8" w:rsidRDefault="00C04EF0" w:rsidP="00C04EF0">
      <w:pPr>
        <w:spacing w:before="100" w:beforeAutospacing="1" w:after="100" w:afterAutospacing="1"/>
        <w:rPr>
          <w:b/>
          <w:color w:val="FFFFFF"/>
        </w:rPr>
      </w:pPr>
      <w:r w:rsidRPr="000D5AA8">
        <w:rPr>
          <w:b/>
          <w:color w:val="FFFFFF"/>
        </w:rPr>
        <w:t>4.1. Требования к документации, необходимой для проведения практики:</w:t>
      </w:r>
    </w:p>
    <w:p w:rsidR="00C04EF0" w:rsidRPr="000D5AA8" w:rsidRDefault="00C04EF0" w:rsidP="00C04EF0">
      <w:pPr>
        <w:spacing w:before="100" w:beforeAutospacing="1" w:after="100" w:afterAutospacing="1"/>
        <w:rPr>
          <w:color w:val="FFFFFF"/>
        </w:rPr>
      </w:pPr>
      <w:r w:rsidRPr="000D5AA8">
        <w:rPr>
          <w:color w:val="FFFFFF"/>
        </w:rPr>
        <w:t>- положение об учебной практике студентов, осваивающих основные профессиональные образовательные программы среднего профессионального образования;</w:t>
      </w:r>
    </w:p>
    <w:p w:rsidR="00C04EF0" w:rsidRPr="000D5AA8" w:rsidRDefault="00C04EF0" w:rsidP="00C04EF0">
      <w:pPr>
        <w:spacing w:before="100" w:beforeAutospacing="1" w:after="100" w:afterAutospacing="1"/>
        <w:rPr>
          <w:color w:val="FFFFFF"/>
        </w:rPr>
      </w:pPr>
      <w:r w:rsidRPr="000D5AA8">
        <w:rPr>
          <w:color w:val="FFFFFF"/>
        </w:rPr>
        <w:t>- программа учебной практики;</w:t>
      </w:r>
    </w:p>
    <w:p w:rsidR="00451E97" w:rsidRDefault="00C04EF0" w:rsidP="00C04EF0">
      <w:pPr>
        <w:spacing w:before="100" w:beforeAutospacing="1" w:after="100" w:afterAutospacing="1"/>
        <w:rPr>
          <w:color w:val="FFFFFF"/>
        </w:rPr>
      </w:pPr>
      <w:r w:rsidRPr="000D5AA8">
        <w:rPr>
          <w:color w:val="FFFFFF"/>
        </w:rPr>
        <w:t xml:space="preserve">- </w:t>
      </w:r>
    </w:p>
    <w:p w:rsidR="00451E97" w:rsidRDefault="00451E97">
      <w:pPr>
        <w:rPr>
          <w:color w:val="FFFFFF"/>
        </w:rPr>
      </w:pPr>
      <w:r>
        <w:rPr>
          <w:color w:val="FFFFFF"/>
        </w:rPr>
        <w:br w:type="page"/>
      </w:r>
    </w:p>
    <w:p w:rsidR="00451E97" w:rsidRDefault="00C04EF0" w:rsidP="00451E97">
      <w:pPr>
        <w:jc w:val="right"/>
        <w:rPr>
          <w:sz w:val="28"/>
        </w:rPr>
      </w:pPr>
      <w:r w:rsidRPr="000D5AA8">
        <w:rPr>
          <w:color w:val="FFFFFF"/>
        </w:rPr>
        <w:lastRenderedPageBreak/>
        <w:t>г</w:t>
      </w:r>
      <w:r w:rsidR="00451E97">
        <w:t>Приложение 1</w:t>
      </w:r>
    </w:p>
    <w:p w:rsidR="00451E97" w:rsidRDefault="00451E97" w:rsidP="00451E97">
      <w:pPr>
        <w:shd w:val="clear" w:color="auto" w:fill="FFFFFF"/>
        <w:jc w:val="center"/>
        <w:rPr>
          <w:color w:val="000000"/>
          <w:spacing w:val="9"/>
          <w:sz w:val="22"/>
          <w:szCs w:val="22"/>
        </w:rPr>
      </w:pPr>
    </w:p>
    <w:p w:rsidR="00451E97" w:rsidRPr="005827C0" w:rsidRDefault="00451E97" w:rsidP="00451E97">
      <w:pPr>
        <w:shd w:val="clear" w:color="auto" w:fill="FFFFFF"/>
        <w:jc w:val="center"/>
        <w:rPr>
          <w:color w:val="000000"/>
          <w:spacing w:val="9"/>
          <w:sz w:val="22"/>
          <w:szCs w:val="22"/>
        </w:rPr>
      </w:pPr>
      <w:r w:rsidRPr="005827C0">
        <w:rPr>
          <w:color w:val="000000"/>
          <w:spacing w:val="9"/>
          <w:sz w:val="22"/>
          <w:szCs w:val="22"/>
        </w:rPr>
        <w:t xml:space="preserve">Автономная некоммерческая </w:t>
      </w:r>
      <w:r>
        <w:rPr>
          <w:color w:val="000000"/>
          <w:spacing w:val="9"/>
          <w:sz w:val="22"/>
          <w:szCs w:val="22"/>
        </w:rPr>
        <w:t>профессиональная образовательная организация</w:t>
      </w:r>
    </w:p>
    <w:p w:rsidR="00451E97" w:rsidRPr="005827C0" w:rsidRDefault="00451E97" w:rsidP="00451E97">
      <w:pPr>
        <w:shd w:val="clear" w:color="auto" w:fill="FFFFFF"/>
        <w:jc w:val="center"/>
        <w:rPr>
          <w:b/>
          <w:color w:val="000000"/>
          <w:spacing w:val="9"/>
          <w:sz w:val="22"/>
          <w:szCs w:val="22"/>
        </w:rPr>
      </w:pPr>
      <w:r w:rsidRPr="005827C0">
        <w:rPr>
          <w:b/>
          <w:color w:val="000000"/>
          <w:spacing w:val="9"/>
          <w:sz w:val="22"/>
          <w:szCs w:val="22"/>
        </w:rPr>
        <w:t>«УРАЛЬСКИЙ ПРОМЫШЛЕННО-ЭКОНОМИЧЕСКИЙ ТЕХНИКУМ»</w:t>
      </w:r>
    </w:p>
    <w:p w:rsidR="00451E97" w:rsidRPr="005827C0" w:rsidRDefault="00451E97" w:rsidP="00451E97">
      <w:pPr>
        <w:shd w:val="clear" w:color="auto" w:fill="FFFFFF"/>
        <w:spacing w:before="252"/>
        <w:jc w:val="center"/>
        <w:rPr>
          <w:b/>
          <w:color w:val="000000"/>
          <w:spacing w:val="9"/>
          <w:sz w:val="28"/>
          <w:szCs w:val="28"/>
        </w:rPr>
      </w:pPr>
    </w:p>
    <w:p w:rsidR="00451E97" w:rsidRPr="005827C0" w:rsidRDefault="00451E97" w:rsidP="00451E97">
      <w:pPr>
        <w:shd w:val="clear" w:color="auto" w:fill="FFFFFF"/>
        <w:spacing w:before="252"/>
        <w:jc w:val="center"/>
        <w:rPr>
          <w:b/>
          <w:color w:val="000000"/>
          <w:spacing w:val="9"/>
          <w:sz w:val="28"/>
          <w:szCs w:val="28"/>
        </w:rPr>
      </w:pPr>
    </w:p>
    <w:p w:rsidR="00451E97" w:rsidRPr="005827C0" w:rsidRDefault="00451E97" w:rsidP="00451E97">
      <w:pPr>
        <w:shd w:val="clear" w:color="auto" w:fill="FFFFFF"/>
        <w:spacing w:before="252"/>
        <w:jc w:val="center"/>
        <w:rPr>
          <w:b/>
          <w:color w:val="000000"/>
          <w:spacing w:val="9"/>
          <w:sz w:val="28"/>
          <w:szCs w:val="28"/>
        </w:rPr>
      </w:pPr>
      <w:r w:rsidRPr="005827C0">
        <w:rPr>
          <w:b/>
          <w:color w:val="000000"/>
          <w:spacing w:val="9"/>
          <w:sz w:val="28"/>
          <w:szCs w:val="28"/>
        </w:rPr>
        <w:t>ДНЕВНИК</w:t>
      </w:r>
    </w:p>
    <w:p w:rsidR="00451E97" w:rsidRPr="005827C0" w:rsidRDefault="00451E97" w:rsidP="00451E97">
      <w:pPr>
        <w:shd w:val="clear" w:color="auto" w:fill="FFFFFF"/>
        <w:spacing w:before="252"/>
        <w:jc w:val="center"/>
        <w:rPr>
          <w:color w:val="000000"/>
          <w:spacing w:val="9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 xml:space="preserve">учебной практики </w:t>
      </w:r>
    </w:p>
    <w:p w:rsidR="00451E97" w:rsidRPr="005827C0" w:rsidRDefault="00451E97" w:rsidP="00451E97">
      <w:pPr>
        <w:shd w:val="clear" w:color="auto" w:fill="FFFFFF"/>
        <w:rPr>
          <w:color w:val="000000"/>
          <w:spacing w:val="9"/>
          <w:sz w:val="22"/>
          <w:szCs w:val="22"/>
        </w:rPr>
      </w:pPr>
      <w:r w:rsidRPr="005827C0">
        <w:rPr>
          <w:color w:val="000000"/>
          <w:spacing w:val="9"/>
          <w:sz w:val="22"/>
          <w:szCs w:val="22"/>
        </w:rPr>
        <w:t>Фамилия ____________________________________________________________________</w:t>
      </w:r>
    </w:p>
    <w:p w:rsidR="00451E97" w:rsidRPr="005827C0" w:rsidRDefault="00451E97" w:rsidP="00451E97">
      <w:pPr>
        <w:shd w:val="clear" w:color="auto" w:fill="FFFFFF"/>
        <w:rPr>
          <w:color w:val="000000"/>
          <w:spacing w:val="9"/>
          <w:sz w:val="22"/>
          <w:szCs w:val="22"/>
        </w:rPr>
      </w:pPr>
    </w:p>
    <w:p w:rsidR="00451E97" w:rsidRPr="005827C0" w:rsidRDefault="00451E97" w:rsidP="00451E97">
      <w:pPr>
        <w:shd w:val="clear" w:color="auto" w:fill="FFFFFF"/>
        <w:rPr>
          <w:color w:val="000000"/>
          <w:spacing w:val="9"/>
          <w:sz w:val="22"/>
          <w:szCs w:val="22"/>
        </w:rPr>
      </w:pPr>
      <w:r w:rsidRPr="005827C0">
        <w:rPr>
          <w:color w:val="000000"/>
          <w:spacing w:val="9"/>
          <w:sz w:val="22"/>
          <w:szCs w:val="22"/>
        </w:rPr>
        <w:t>Имя и отчество ______________________________________________________________</w:t>
      </w:r>
    </w:p>
    <w:p w:rsidR="00451E97" w:rsidRPr="005827C0" w:rsidRDefault="00451E97" w:rsidP="00451E97">
      <w:pPr>
        <w:shd w:val="clear" w:color="auto" w:fill="FFFFFF"/>
        <w:rPr>
          <w:color w:val="000000"/>
          <w:spacing w:val="9"/>
          <w:sz w:val="22"/>
          <w:szCs w:val="22"/>
        </w:rPr>
      </w:pPr>
    </w:p>
    <w:p w:rsidR="00451E97" w:rsidRPr="005827C0" w:rsidRDefault="00451E97" w:rsidP="00451E97">
      <w:pPr>
        <w:shd w:val="clear" w:color="auto" w:fill="FFFFFF"/>
        <w:rPr>
          <w:color w:val="000000"/>
          <w:spacing w:val="9"/>
          <w:sz w:val="22"/>
          <w:szCs w:val="22"/>
        </w:rPr>
      </w:pPr>
    </w:p>
    <w:p w:rsidR="00451E97" w:rsidRPr="005827C0" w:rsidRDefault="00451E97" w:rsidP="00451E97">
      <w:pPr>
        <w:shd w:val="clear" w:color="auto" w:fill="FFFFFF"/>
        <w:rPr>
          <w:color w:val="000000"/>
          <w:spacing w:val="9"/>
          <w:sz w:val="22"/>
          <w:szCs w:val="22"/>
        </w:rPr>
      </w:pPr>
      <w:r w:rsidRPr="005827C0">
        <w:rPr>
          <w:color w:val="000000"/>
          <w:spacing w:val="9"/>
          <w:sz w:val="22"/>
          <w:szCs w:val="22"/>
        </w:rPr>
        <w:t>Курс, группа _________________________________________________________________</w:t>
      </w:r>
    </w:p>
    <w:p w:rsidR="00451E97" w:rsidRPr="005827C0" w:rsidRDefault="00451E97" w:rsidP="00451E97">
      <w:pPr>
        <w:shd w:val="clear" w:color="auto" w:fill="FFFFFF"/>
        <w:rPr>
          <w:color w:val="000000"/>
          <w:spacing w:val="9"/>
          <w:sz w:val="22"/>
          <w:szCs w:val="22"/>
        </w:rPr>
      </w:pPr>
    </w:p>
    <w:p w:rsidR="00451E97" w:rsidRPr="005827C0" w:rsidRDefault="00451E97" w:rsidP="00451E97">
      <w:pPr>
        <w:shd w:val="clear" w:color="auto" w:fill="FFFFFF"/>
        <w:rPr>
          <w:color w:val="000000"/>
          <w:spacing w:val="9"/>
          <w:sz w:val="22"/>
          <w:szCs w:val="22"/>
        </w:rPr>
      </w:pPr>
      <w:r w:rsidRPr="005827C0">
        <w:rPr>
          <w:color w:val="000000"/>
          <w:spacing w:val="9"/>
          <w:sz w:val="22"/>
          <w:szCs w:val="22"/>
        </w:rPr>
        <w:t>Специальность ________________________________________________________________</w:t>
      </w:r>
    </w:p>
    <w:p w:rsidR="00451E97" w:rsidRPr="005827C0" w:rsidRDefault="00451E97" w:rsidP="00451E97">
      <w:pPr>
        <w:shd w:val="clear" w:color="auto" w:fill="FFFFFF"/>
        <w:rPr>
          <w:color w:val="000000"/>
          <w:spacing w:val="9"/>
          <w:sz w:val="22"/>
          <w:szCs w:val="22"/>
        </w:rPr>
      </w:pPr>
    </w:p>
    <w:p w:rsidR="00451E97" w:rsidRPr="005827C0" w:rsidRDefault="00451E97" w:rsidP="00451E97">
      <w:pPr>
        <w:shd w:val="clear" w:color="auto" w:fill="FFFFFF"/>
        <w:rPr>
          <w:color w:val="000000"/>
          <w:spacing w:val="9"/>
          <w:sz w:val="22"/>
          <w:szCs w:val="22"/>
        </w:rPr>
      </w:pPr>
      <w:r w:rsidRPr="005827C0">
        <w:rPr>
          <w:color w:val="000000"/>
          <w:spacing w:val="9"/>
          <w:sz w:val="22"/>
          <w:szCs w:val="22"/>
        </w:rPr>
        <w:t>Вид профессиональной деятельности______________________________________________</w:t>
      </w:r>
    </w:p>
    <w:p w:rsidR="00451E97" w:rsidRPr="005827C0" w:rsidRDefault="00451E97" w:rsidP="00451E97">
      <w:pPr>
        <w:shd w:val="clear" w:color="auto" w:fill="FFFFFF"/>
        <w:rPr>
          <w:color w:val="000000"/>
          <w:spacing w:val="9"/>
          <w:sz w:val="22"/>
          <w:szCs w:val="22"/>
        </w:rPr>
      </w:pPr>
    </w:p>
    <w:p w:rsidR="00451E97" w:rsidRPr="005827C0" w:rsidRDefault="00451E97" w:rsidP="00451E97">
      <w:pPr>
        <w:shd w:val="clear" w:color="auto" w:fill="FFFFFF"/>
        <w:jc w:val="center"/>
        <w:rPr>
          <w:color w:val="000000"/>
          <w:spacing w:val="9"/>
          <w:sz w:val="22"/>
          <w:szCs w:val="22"/>
        </w:rPr>
      </w:pPr>
      <w:r w:rsidRPr="005827C0">
        <w:rPr>
          <w:color w:val="000000"/>
          <w:spacing w:val="9"/>
          <w:sz w:val="22"/>
          <w:szCs w:val="22"/>
        </w:rPr>
        <w:t>20__ - 20__ учебный год</w:t>
      </w:r>
    </w:p>
    <w:p w:rsidR="00451E97" w:rsidRPr="005827C0" w:rsidRDefault="00451E97" w:rsidP="00451E97">
      <w:pPr>
        <w:shd w:val="clear" w:color="auto" w:fill="FFFFFF"/>
        <w:rPr>
          <w:color w:val="000000"/>
          <w:spacing w:val="9"/>
          <w:sz w:val="22"/>
          <w:szCs w:val="22"/>
        </w:rPr>
      </w:pPr>
    </w:p>
    <w:p w:rsidR="00451E97" w:rsidRPr="005827C0" w:rsidRDefault="00451E97" w:rsidP="00451E97">
      <w:pPr>
        <w:shd w:val="clear" w:color="auto" w:fill="FFFFFF"/>
        <w:rPr>
          <w:color w:val="000000"/>
          <w:spacing w:val="9"/>
          <w:sz w:val="22"/>
          <w:szCs w:val="22"/>
        </w:rPr>
      </w:pPr>
      <w:r w:rsidRPr="005827C0">
        <w:rPr>
          <w:color w:val="000000"/>
          <w:spacing w:val="9"/>
          <w:sz w:val="22"/>
          <w:szCs w:val="22"/>
        </w:rPr>
        <w:t>Срок практики с _______________ по __________________</w:t>
      </w:r>
    </w:p>
    <w:p w:rsidR="00451E97" w:rsidRPr="005827C0" w:rsidRDefault="00451E97" w:rsidP="00451E97">
      <w:pPr>
        <w:shd w:val="clear" w:color="auto" w:fill="FFFFFF"/>
        <w:rPr>
          <w:color w:val="000000"/>
          <w:spacing w:val="9"/>
          <w:sz w:val="22"/>
          <w:szCs w:val="22"/>
        </w:rPr>
      </w:pPr>
    </w:p>
    <w:p w:rsidR="00451E97" w:rsidRPr="005827C0" w:rsidRDefault="00451E97" w:rsidP="00451E97">
      <w:pPr>
        <w:shd w:val="clear" w:color="auto" w:fill="FFFFFF"/>
        <w:rPr>
          <w:color w:val="000000"/>
          <w:spacing w:val="9"/>
          <w:sz w:val="22"/>
          <w:szCs w:val="22"/>
        </w:rPr>
      </w:pPr>
    </w:p>
    <w:p w:rsidR="00451E97" w:rsidRPr="005827C0" w:rsidRDefault="00451E97" w:rsidP="00451E97">
      <w:pPr>
        <w:shd w:val="clear" w:color="auto" w:fill="FFFFFF"/>
        <w:rPr>
          <w:color w:val="000000"/>
          <w:spacing w:val="9"/>
          <w:sz w:val="22"/>
          <w:szCs w:val="22"/>
        </w:rPr>
      </w:pPr>
      <w:r w:rsidRPr="005827C0">
        <w:rPr>
          <w:color w:val="000000"/>
          <w:spacing w:val="9"/>
          <w:sz w:val="22"/>
          <w:szCs w:val="22"/>
        </w:rPr>
        <w:t>Руководитель практики _________________________________________</w:t>
      </w:r>
      <w:r>
        <w:rPr>
          <w:color w:val="000000"/>
          <w:spacing w:val="9"/>
          <w:sz w:val="22"/>
          <w:szCs w:val="22"/>
        </w:rPr>
        <w:t>____________</w:t>
      </w:r>
      <w:r w:rsidRPr="005827C0">
        <w:rPr>
          <w:color w:val="000000"/>
          <w:spacing w:val="9"/>
          <w:sz w:val="22"/>
          <w:szCs w:val="22"/>
        </w:rPr>
        <w:t>___</w:t>
      </w:r>
    </w:p>
    <w:p w:rsidR="00451E97" w:rsidRPr="005827C0" w:rsidRDefault="00451E97" w:rsidP="00451E97">
      <w:pPr>
        <w:shd w:val="clear" w:color="auto" w:fill="FFFFFF"/>
        <w:rPr>
          <w:color w:val="000000"/>
          <w:spacing w:val="9"/>
          <w:sz w:val="22"/>
          <w:szCs w:val="22"/>
        </w:rPr>
      </w:pPr>
    </w:p>
    <w:p w:rsidR="00451E97" w:rsidRPr="005827C0" w:rsidRDefault="00451E97" w:rsidP="00451E97">
      <w:pPr>
        <w:shd w:val="clear" w:color="auto" w:fill="FFFFFF"/>
        <w:rPr>
          <w:color w:val="000000"/>
          <w:spacing w:val="9"/>
          <w:sz w:val="22"/>
          <w:szCs w:val="22"/>
        </w:rPr>
      </w:pPr>
    </w:p>
    <w:p w:rsidR="00451E97" w:rsidRPr="005827C0" w:rsidRDefault="00451E97" w:rsidP="00451E97">
      <w:pPr>
        <w:shd w:val="clear" w:color="auto" w:fill="FFFFFF"/>
        <w:rPr>
          <w:color w:val="000000"/>
          <w:spacing w:val="9"/>
          <w:sz w:val="22"/>
          <w:szCs w:val="22"/>
        </w:rPr>
      </w:pPr>
    </w:p>
    <w:p w:rsidR="00451E97" w:rsidRPr="005827C0" w:rsidRDefault="00451E97" w:rsidP="00451E97">
      <w:pPr>
        <w:shd w:val="clear" w:color="auto" w:fill="FFFFFF"/>
        <w:rPr>
          <w:color w:val="000000"/>
          <w:spacing w:val="9"/>
          <w:sz w:val="22"/>
          <w:szCs w:val="22"/>
        </w:rPr>
      </w:pPr>
    </w:p>
    <w:p w:rsidR="00451E97" w:rsidRPr="005827C0" w:rsidRDefault="00451E97" w:rsidP="00451E97">
      <w:pPr>
        <w:shd w:val="clear" w:color="auto" w:fill="FFFFFF"/>
        <w:jc w:val="center"/>
        <w:rPr>
          <w:color w:val="000000"/>
          <w:spacing w:val="9"/>
          <w:sz w:val="22"/>
          <w:szCs w:val="22"/>
        </w:rPr>
      </w:pPr>
    </w:p>
    <w:p w:rsidR="00451E97" w:rsidRPr="005827C0" w:rsidRDefault="00451E97" w:rsidP="00451E97">
      <w:pPr>
        <w:shd w:val="clear" w:color="auto" w:fill="FFFFFF"/>
        <w:jc w:val="center"/>
        <w:rPr>
          <w:color w:val="000000"/>
          <w:spacing w:val="9"/>
          <w:sz w:val="22"/>
          <w:szCs w:val="22"/>
        </w:rPr>
      </w:pPr>
    </w:p>
    <w:p w:rsidR="00451E97" w:rsidRPr="005827C0" w:rsidRDefault="00451E97" w:rsidP="00451E97">
      <w:pPr>
        <w:shd w:val="clear" w:color="auto" w:fill="FFFFFF"/>
        <w:jc w:val="center"/>
        <w:rPr>
          <w:color w:val="000000"/>
          <w:spacing w:val="9"/>
          <w:sz w:val="22"/>
          <w:szCs w:val="22"/>
        </w:rPr>
      </w:pPr>
      <w:r w:rsidRPr="005827C0">
        <w:rPr>
          <w:color w:val="000000"/>
          <w:spacing w:val="9"/>
          <w:sz w:val="22"/>
          <w:szCs w:val="22"/>
        </w:rPr>
        <w:t>Без дневника практика не засчитывается</w:t>
      </w:r>
    </w:p>
    <w:p w:rsidR="00451E97" w:rsidRDefault="00451E97" w:rsidP="00451E97">
      <w:pPr>
        <w:jc w:val="center"/>
      </w:pPr>
      <w:r w:rsidRPr="005827C0">
        <w:rPr>
          <w:sz w:val="20"/>
          <w:szCs w:val="20"/>
        </w:rPr>
        <w:br w:type="page"/>
      </w:r>
      <w:r>
        <w:lastRenderedPageBreak/>
        <w:t>Выполненная          работа</w:t>
      </w:r>
    </w:p>
    <w:tbl>
      <w:tblPr>
        <w:tblW w:w="10464" w:type="dxa"/>
        <w:tblInd w:w="-612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1713"/>
        <w:gridCol w:w="1559"/>
        <w:gridCol w:w="5528"/>
        <w:gridCol w:w="1664"/>
      </w:tblGrid>
      <w:tr w:rsidR="00451E97" w:rsidRPr="00E77B70" w:rsidTr="00630668"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E97" w:rsidRPr="00E77B70" w:rsidRDefault="00451E97" w:rsidP="00630668">
            <w:pPr>
              <w:jc w:val="center"/>
              <w:rPr>
                <w:sz w:val="20"/>
                <w:szCs w:val="20"/>
              </w:rPr>
            </w:pPr>
            <w:r w:rsidRPr="00E77B70">
              <w:rPr>
                <w:sz w:val="20"/>
                <w:szCs w:val="20"/>
              </w:rPr>
              <w:t>Дата выпол-нения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Pr="00E77B70" w:rsidRDefault="00451E97" w:rsidP="00630668">
            <w:pPr>
              <w:jc w:val="center"/>
              <w:rPr>
                <w:sz w:val="20"/>
                <w:szCs w:val="20"/>
              </w:rPr>
            </w:pPr>
          </w:p>
          <w:p w:rsidR="00451E97" w:rsidRPr="00E77B70" w:rsidRDefault="00451E97" w:rsidP="00630668">
            <w:pPr>
              <w:jc w:val="center"/>
              <w:rPr>
                <w:sz w:val="20"/>
                <w:szCs w:val="20"/>
              </w:rPr>
            </w:pPr>
            <w:r w:rsidRPr="00E77B70">
              <w:rPr>
                <w:sz w:val="20"/>
                <w:szCs w:val="20"/>
              </w:rPr>
              <w:t>Рабочее место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Pr="00E77B70" w:rsidRDefault="00451E97" w:rsidP="00630668">
            <w:pPr>
              <w:jc w:val="center"/>
              <w:rPr>
                <w:sz w:val="20"/>
                <w:szCs w:val="20"/>
              </w:rPr>
            </w:pPr>
          </w:p>
          <w:p w:rsidR="00451E97" w:rsidRPr="00E77B70" w:rsidRDefault="00451E97" w:rsidP="00630668">
            <w:pPr>
              <w:jc w:val="center"/>
              <w:rPr>
                <w:sz w:val="20"/>
                <w:szCs w:val="20"/>
              </w:rPr>
            </w:pPr>
            <w:r w:rsidRPr="00E77B70">
              <w:rPr>
                <w:sz w:val="20"/>
                <w:szCs w:val="20"/>
              </w:rPr>
              <w:t>Краткое содержание выполненных работ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E97" w:rsidRPr="00E77B70" w:rsidRDefault="00451E97" w:rsidP="00630668">
            <w:pPr>
              <w:jc w:val="center"/>
              <w:rPr>
                <w:sz w:val="20"/>
                <w:szCs w:val="20"/>
              </w:rPr>
            </w:pPr>
            <w:r w:rsidRPr="00E77B70">
              <w:rPr>
                <w:sz w:val="20"/>
                <w:szCs w:val="20"/>
              </w:rPr>
              <w:t xml:space="preserve">Отметка руководителя практики </w:t>
            </w:r>
          </w:p>
        </w:tc>
      </w:tr>
      <w:tr w:rsidR="00451E97" w:rsidTr="00630668"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451E97" w:rsidTr="00630668"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451E97" w:rsidTr="00630668"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451E97" w:rsidTr="00630668"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451E97" w:rsidTr="00630668"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451E97" w:rsidTr="00630668"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451E97" w:rsidTr="00630668"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451E97" w:rsidTr="00630668"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451E97" w:rsidTr="00630668"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451E97" w:rsidTr="00630668"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451E97" w:rsidTr="00630668"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451E97" w:rsidTr="00630668"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451E97" w:rsidTr="00630668"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451E97" w:rsidTr="00630668"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451E97" w:rsidTr="00630668"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451E97" w:rsidTr="00630668"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451E97" w:rsidTr="00630668"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451E97" w:rsidTr="00630668"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451E97" w:rsidTr="00630668"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451E97" w:rsidTr="00630668"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451E97" w:rsidTr="00630668"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451E97" w:rsidTr="00630668"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451E97" w:rsidTr="00630668"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451E97" w:rsidTr="00630668"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451E97" w:rsidTr="00630668"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451E97" w:rsidTr="00630668"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451E97" w:rsidTr="00630668"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E97" w:rsidRDefault="00451E97" w:rsidP="00630668">
            <w:pPr>
              <w:spacing w:line="480" w:lineRule="exact"/>
              <w:jc w:val="center"/>
              <w:rPr>
                <w:sz w:val="36"/>
              </w:rPr>
            </w:pPr>
          </w:p>
        </w:tc>
      </w:tr>
    </w:tbl>
    <w:p w:rsidR="00451E97" w:rsidRPr="00451E97" w:rsidRDefault="00451E97" w:rsidP="00451E97">
      <w:pPr>
        <w:pStyle w:val="5"/>
        <w:jc w:val="center"/>
        <w:rPr>
          <w:b/>
          <w:color w:val="auto"/>
        </w:rPr>
      </w:pPr>
      <w:r w:rsidRPr="00451E97">
        <w:rPr>
          <w:b/>
          <w:color w:val="auto"/>
        </w:rPr>
        <w:lastRenderedPageBreak/>
        <w:t>Оценка работы студента на практике</w:t>
      </w:r>
    </w:p>
    <w:p w:rsidR="00451E97" w:rsidRPr="001B7C3F" w:rsidRDefault="00451E97" w:rsidP="00451E97">
      <w:pPr>
        <w:jc w:val="center"/>
        <w:rPr>
          <w:b/>
        </w:rPr>
      </w:pPr>
    </w:p>
    <w:p w:rsidR="00451E97" w:rsidRPr="001B7C3F" w:rsidRDefault="00451E97" w:rsidP="00451E97">
      <w:pPr>
        <w:pStyle w:val="a9"/>
      </w:pPr>
      <w:r w:rsidRPr="001B7C3F">
        <w:t>Заключение ответственного руководителя практики о работе студента  (технические навыки, охват работы, качество, активность, дисциплина и т.д.)</w:t>
      </w:r>
    </w:p>
    <w:p w:rsidR="00451E97" w:rsidRPr="001B7C3F" w:rsidRDefault="00451E97" w:rsidP="00451E97">
      <w:pPr>
        <w:pBdr>
          <w:bottom w:val="single" w:sz="12" w:space="1" w:color="auto"/>
        </w:pBdr>
        <w:jc w:val="center"/>
      </w:pPr>
    </w:p>
    <w:p w:rsidR="00451E97" w:rsidRPr="001B7C3F" w:rsidRDefault="00451E97" w:rsidP="00451E97">
      <w:pPr>
        <w:pStyle w:val="21"/>
      </w:pPr>
      <w:r w:rsidRPr="001B7C3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E97" w:rsidRPr="001B7C3F" w:rsidRDefault="00451E97" w:rsidP="00451E97">
      <w:pPr>
        <w:pStyle w:val="6"/>
        <w:rPr>
          <w:rFonts w:ascii="Times New Roman" w:hAnsi="Times New Roman"/>
        </w:rPr>
      </w:pPr>
      <w:r w:rsidRPr="001B7C3F">
        <w:rPr>
          <w:rFonts w:ascii="Times New Roman" w:hAnsi="Times New Roman"/>
        </w:rPr>
        <w:t>Руководитель практики (подпись)____________________________________</w:t>
      </w:r>
    </w:p>
    <w:p w:rsidR="00451E97" w:rsidRDefault="00451E97" w:rsidP="00451E97">
      <w:pPr>
        <w:jc w:val="both"/>
        <w:rPr>
          <w:sz w:val="28"/>
          <w:szCs w:val="28"/>
        </w:rPr>
      </w:pPr>
    </w:p>
    <w:p w:rsidR="00451E97" w:rsidRDefault="00451E97" w:rsidP="00451E97">
      <w:pPr>
        <w:jc w:val="center"/>
      </w:pPr>
    </w:p>
    <w:p w:rsidR="00451E97" w:rsidRDefault="00451E97" w:rsidP="00451E97">
      <w:pPr>
        <w:jc w:val="right"/>
      </w:pPr>
      <w:r>
        <w:br w:type="page"/>
      </w:r>
      <w:r>
        <w:lastRenderedPageBreak/>
        <w:t>Приложение 2. Титульный лист отчета по практике.</w:t>
      </w:r>
    </w:p>
    <w:p w:rsidR="00451E97" w:rsidRDefault="00451E97" w:rsidP="00451E97">
      <w:pPr>
        <w:jc w:val="right"/>
      </w:pPr>
    </w:p>
    <w:p w:rsidR="00451E97" w:rsidRPr="00E77B70" w:rsidRDefault="00451E97" w:rsidP="00451E97">
      <w:pPr>
        <w:jc w:val="center"/>
      </w:pPr>
      <w:r w:rsidRPr="00E77B70">
        <w:t xml:space="preserve">Автономная некоммерческая </w:t>
      </w:r>
      <w:r>
        <w:t>профессиональная образовательная организация</w:t>
      </w:r>
    </w:p>
    <w:p w:rsidR="00451E97" w:rsidRPr="00E77B70" w:rsidRDefault="00451E97" w:rsidP="00451E97">
      <w:pPr>
        <w:jc w:val="center"/>
        <w:rPr>
          <w:b/>
        </w:rPr>
      </w:pPr>
      <w:r w:rsidRPr="00E77B70">
        <w:rPr>
          <w:b/>
        </w:rPr>
        <w:t xml:space="preserve"> «УРАЛЬСКИЙ ПРОМЫШЛЕННО-ЭКОНОМИЧЕСКИЙ ТЕХНИКУМ»</w:t>
      </w:r>
    </w:p>
    <w:p w:rsidR="00451E97" w:rsidRPr="00E77B70" w:rsidRDefault="00451E97" w:rsidP="00451E97">
      <w:pPr>
        <w:jc w:val="center"/>
        <w:rPr>
          <w:sz w:val="28"/>
          <w:szCs w:val="20"/>
        </w:rPr>
      </w:pPr>
    </w:p>
    <w:p w:rsidR="00451E97" w:rsidRPr="00E77B70" w:rsidRDefault="00451E97" w:rsidP="00451E97">
      <w:pPr>
        <w:jc w:val="center"/>
        <w:rPr>
          <w:sz w:val="28"/>
          <w:szCs w:val="20"/>
        </w:rPr>
      </w:pPr>
    </w:p>
    <w:p w:rsidR="00451E97" w:rsidRPr="00E77B70" w:rsidRDefault="00451E97" w:rsidP="00451E97">
      <w:pPr>
        <w:jc w:val="center"/>
        <w:rPr>
          <w:sz w:val="28"/>
          <w:szCs w:val="20"/>
        </w:rPr>
      </w:pPr>
    </w:p>
    <w:p w:rsidR="00451E97" w:rsidRPr="00E77B70" w:rsidRDefault="00451E97" w:rsidP="00451E97">
      <w:pPr>
        <w:jc w:val="center"/>
        <w:rPr>
          <w:sz w:val="28"/>
          <w:szCs w:val="20"/>
        </w:rPr>
      </w:pPr>
    </w:p>
    <w:p w:rsidR="00451E97" w:rsidRPr="00E77B70" w:rsidRDefault="00451E97" w:rsidP="00451E97">
      <w:pPr>
        <w:jc w:val="center"/>
        <w:rPr>
          <w:sz w:val="28"/>
          <w:szCs w:val="20"/>
        </w:rPr>
      </w:pPr>
    </w:p>
    <w:p w:rsidR="00451E97" w:rsidRPr="00E77B70" w:rsidRDefault="00451E97" w:rsidP="00451E97">
      <w:pPr>
        <w:jc w:val="center"/>
        <w:rPr>
          <w:sz w:val="28"/>
          <w:szCs w:val="20"/>
        </w:rPr>
      </w:pPr>
    </w:p>
    <w:p w:rsidR="00451E97" w:rsidRPr="00E77B70" w:rsidRDefault="00451E97" w:rsidP="00451E97">
      <w:pPr>
        <w:jc w:val="center"/>
        <w:rPr>
          <w:sz w:val="28"/>
          <w:szCs w:val="20"/>
        </w:rPr>
      </w:pPr>
    </w:p>
    <w:p w:rsidR="00451E97" w:rsidRPr="00E77B70" w:rsidRDefault="00451E97" w:rsidP="00451E97">
      <w:pPr>
        <w:jc w:val="center"/>
        <w:rPr>
          <w:sz w:val="28"/>
          <w:szCs w:val="20"/>
        </w:rPr>
      </w:pPr>
    </w:p>
    <w:p w:rsidR="00451E97" w:rsidRPr="00E77B70" w:rsidRDefault="00451E97" w:rsidP="00451E97">
      <w:pPr>
        <w:jc w:val="center"/>
        <w:rPr>
          <w:sz w:val="28"/>
          <w:szCs w:val="20"/>
        </w:rPr>
      </w:pPr>
    </w:p>
    <w:p w:rsidR="00451E97" w:rsidRPr="00E77B70" w:rsidRDefault="00451E97" w:rsidP="00451E97">
      <w:pPr>
        <w:jc w:val="center"/>
        <w:rPr>
          <w:sz w:val="28"/>
          <w:szCs w:val="20"/>
        </w:rPr>
      </w:pPr>
    </w:p>
    <w:p w:rsidR="00451E97" w:rsidRPr="00E77B70" w:rsidRDefault="00451E97" w:rsidP="00451E97">
      <w:pPr>
        <w:jc w:val="center"/>
        <w:rPr>
          <w:sz w:val="28"/>
          <w:szCs w:val="20"/>
        </w:rPr>
      </w:pPr>
    </w:p>
    <w:p w:rsidR="00451E97" w:rsidRPr="00E77B70" w:rsidRDefault="00451E97" w:rsidP="00451E97">
      <w:pPr>
        <w:spacing w:before="240" w:after="60"/>
        <w:jc w:val="center"/>
        <w:outlineLvl w:val="7"/>
        <w:rPr>
          <w:b/>
          <w:iCs/>
          <w:sz w:val="48"/>
          <w:szCs w:val="48"/>
        </w:rPr>
      </w:pPr>
      <w:r w:rsidRPr="00E77B70">
        <w:rPr>
          <w:b/>
          <w:iCs/>
          <w:sz w:val="48"/>
          <w:szCs w:val="48"/>
        </w:rPr>
        <w:t>ОТЧЕТ</w:t>
      </w:r>
    </w:p>
    <w:p w:rsidR="00451E97" w:rsidRPr="00E77B70" w:rsidRDefault="00451E97" w:rsidP="00451E97">
      <w:pPr>
        <w:jc w:val="center"/>
        <w:rPr>
          <w:sz w:val="20"/>
          <w:szCs w:val="20"/>
        </w:rPr>
      </w:pPr>
    </w:p>
    <w:p w:rsidR="00451E97" w:rsidRPr="00E77B70" w:rsidRDefault="00744A7A" w:rsidP="00451E97">
      <w:pPr>
        <w:jc w:val="center"/>
        <w:rPr>
          <w:sz w:val="32"/>
          <w:szCs w:val="32"/>
        </w:rPr>
      </w:pPr>
      <w:r w:rsidRPr="00E77B70">
        <w:rPr>
          <w:sz w:val="32"/>
          <w:szCs w:val="32"/>
        </w:rPr>
        <w:t>О</w:t>
      </w:r>
      <w:r w:rsidR="00451E97">
        <w:rPr>
          <w:sz w:val="32"/>
          <w:szCs w:val="32"/>
        </w:rPr>
        <w:t>б</w:t>
      </w:r>
      <w:r>
        <w:rPr>
          <w:sz w:val="32"/>
          <w:szCs w:val="32"/>
        </w:rPr>
        <w:t xml:space="preserve"> </w:t>
      </w:r>
      <w:r w:rsidR="00451E97">
        <w:rPr>
          <w:sz w:val="32"/>
          <w:szCs w:val="32"/>
        </w:rPr>
        <w:t>учебной</w:t>
      </w:r>
      <w:r w:rsidR="00451E97" w:rsidRPr="00E77B70">
        <w:rPr>
          <w:sz w:val="32"/>
          <w:szCs w:val="32"/>
        </w:rPr>
        <w:t xml:space="preserve"> практике</w:t>
      </w:r>
    </w:p>
    <w:p w:rsidR="00451E97" w:rsidRPr="00E77B70" w:rsidRDefault="00451E97" w:rsidP="00451E97">
      <w:pPr>
        <w:jc w:val="center"/>
        <w:rPr>
          <w:sz w:val="28"/>
          <w:szCs w:val="20"/>
        </w:rPr>
      </w:pPr>
    </w:p>
    <w:p w:rsidR="00451E97" w:rsidRPr="00E77B70" w:rsidRDefault="00451E97" w:rsidP="00451E97">
      <w:pPr>
        <w:rPr>
          <w:sz w:val="28"/>
          <w:szCs w:val="28"/>
        </w:rPr>
      </w:pPr>
      <w:r w:rsidRPr="00E77B70">
        <w:rPr>
          <w:sz w:val="28"/>
          <w:szCs w:val="28"/>
        </w:rPr>
        <w:t>Специальность _____________________________________________</w:t>
      </w:r>
    </w:p>
    <w:p w:rsidR="00451E97" w:rsidRPr="00E77B70" w:rsidRDefault="00451E97" w:rsidP="00451E97">
      <w:pPr>
        <w:ind w:left="2124" w:firstLine="708"/>
        <w:rPr>
          <w:sz w:val="16"/>
          <w:szCs w:val="16"/>
        </w:rPr>
      </w:pPr>
      <w:r w:rsidRPr="00E77B70">
        <w:rPr>
          <w:sz w:val="16"/>
          <w:szCs w:val="16"/>
        </w:rPr>
        <w:t>(код и наименование специальности)</w:t>
      </w:r>
    </w:p>
    <w:p w:rsidR="00451E97" w:rsidRPr="00E77B70" w:rsidRDefault="00451E97" w:rsidP="00451E97">
      <w:pPr>
        <w:rPr>
          <w:sz w:val="16"/>
          <w:szCs w:val="16"/>
        </w:rPr>
      </w:pPr>
    </w:p>
    <w:p w:rsidR="00451E97" w:rsidRPr="00E77B70" w:rsidRDefault="00451E97" w:rsidP="00451E97">
      <w:pPr>
        <w:rPr>
          <w:sz w:val="28"/>
          <w:szCs w:val="28"/>
        </w:rPr>
      </w:pPr>
      <w:r w:rsidRPr="00E77B70">
        <w:rPr>
          <w:sz w:val="28"/>
          <w:szCs w:val="28"/>
        </w:rPr>
        <w:t>Вид профессиональной деятельности_______________________________</w:t>
      </w:r>
    </w:p>
    <w:p w:rsidR="00451E97" w:rsidRPr="00E77B70" w:rsidRDefault="00451E97" w:rsidP="00451E97">
      <w:pPr>
        <w:rPr>
          <w:sz w:val="28"/>
          <w:szCs w:val="28"/>
        </w:rPr>
      </w:pPr>
      <w:r w:rsidRPr="00E77B70">
        <w:rPr>
          <w:sz w:val="28"/>
          <w:szCs w:val="28"/>
        </w:rPr>
        <w:t>_______________________________________________________________</w:t>
      </w:r>
    </w:p>
    <w:p w:rsidR="00451E97" w:rsidRPr="00E77B70" w:rsidRDefault="00451E97" w:rsidP="00451E97">
      <w:pPr>
        <w:jc w:val="both"/>
        <w:rPr>
          <w:sz w:val="28"/>
          <w:szCs w:val="28"/>
        </w:rPr>
      </w:pPr>
    </w:p>
    <w:p w:rsidR="00451E97" w:rsidRPr="00E77B70" w:rsidRDefault="00451E97" w:rsidP="00451E97">
      <w:pPr>
        <w:jc w:val="both"/>
        <w:rPr>
          <w:sz w:val="28"/>
          <w:szCs w:val="28"/>
        </w:rPr>
      </w:pPr>
    </w:p>
    <w:p w:rsidR="00451E97" w:rsidRPr="00E77B70" w:rsidRDefault="00451E97" w:rsidP="00451E97">
      <w:pPr>
        <w:jc w:val="center"/>
        <w:rPr>
          <w:sz w:val="28"/>
          <w:szCs w:val="20"/>
        </w:rPr>
      </w:pPr>
    </w:p>
    <w:p w:rsidR="00451E97" w:rsidRPr="00E77B70" w:rsidRDefault="00451E97" w:rsidP="00451E97">
      <w:pPr>
        <w:jc w:val="center"/>
        <w:rPr>
          <w:sz w:val="28"/>
          <w:szCs w:val="20"/>
        </w:rPr>
      </w:pPr>
    </w:p>
    <w:p w:rsidR="00451E97" w:rsidRPr="00E77B70" w:rsidRDefault="00451E97" w:rsidP="00451E97">
      <w:pPr>
        <w:jc w:val="center"/>
        <w:rPr>
          <w:sz w:val="28"/>
          <w:szCs w:val="20"/>
        </w:rPr>
      </w:pPr>
    </w:p>
    <w:p w:rsidR="00451E97" w:rsidRPr="00E77B70" w:rsidRDefault="00451E97" w:rsidP="00451E97">
      <w:pPr>
        <w:jc w:val="center"/>
        <w:rPr>
          <w:sz w:val="28"/>
          <w:szCs w:val="20"/>
        </w:rPr>
      </w:pPr>
    </w:p>
    <w:p w:rsidR="00451E97" w:rsidRPr="00E77B70" w:rsidRDefault="00451E97" w:rsidP="00451E97">
      <w:pPr>
        <w:jc w:val="center"/>
        <w:rPr>
          <w:sz w:val="28"/>
          <w:szCs w:val="20"/>
        </w:rPr>
      </w:pPr>
    </w:p>
    <w:tbl>
      <w:tblPr>
        <w:tblW w:w="9464" w:type="dxa"/>
        <w:tblLook w:val="04A0"/>
      </w:tblPr>
      <w:tblGrid>
        <w:gridCol w:w="5353"/>
        <w:gridCol w:w="4111"/>
      </w:tblGrid>
      <w:tr w:rsidR="00451E97" w:rsidRPr="00E77B70" w:rsidTr="00630668">
        <w:tc>
          <w:tcPr>
            <w:tcW w:w="5353" w:type="dxa"/>
            <w:shd w:val="clear" w:color="auto" w:fill="auto"/>
          </w:tcPr>
          <w:p w:rsidR="00451E97" w:rsidRPr="00E77B70" w:rsidRDefault="00451E97" w:rsidP="00630668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51E97" w:rsidRPr="00E77B70" w:rsidRDefault="00451E97" w:rsidP="00630668">
            <w:pPr>
              <w:rPr>
                <w:sz w:val="28"/>
                <w:szCs w:val="28"/>
              </w:rPr>
            </w:pPr>
            <w:r w:rsidRPr="00E77B70">
              <w:rPr>
                <w:sz w:val="28"/>
                <w:szCs w:val="28"/>
              </w:rPr>
              <w:t>Студент группы_____________</w:t>
            </w:r>
          </w:p>
          <w:p w:rsidR="00451E97" w:rsidRPr="00E77B70" w:rsidRDefault="00451E97" w:rsidP="00630668">
            <w:pPr>
              <w:rPr>
                <w:sz w:val="28"/>
                <w:szCs w:val="28"/>
              </w:rPr>
            </w:pPr>
            <w:r w:rsidRPr="00E77B70">
              <w:rPr>
                <w:sz w:val="28"/>
                <w:szCs w:val="28"/>
              </w:rPr>
              <w:t>_____________И.О. Фамилия</w:t>
            </w:r>
          </w:p>
          <w:p w:rsidR="00451E97" w:rsidRPr="00E77B70" w:rsidRDefault="00451E97" w:rsidP="00630668">
            <w:pPr>
              <w:rPr>
                <w:sz w:val="28"/>
                <w:szCs w:val="28"/>
              </w:rPr>
            </w:pPr>
          </w:p>
        </w:tc>
      </w:tr>
      <w:tr w:rsidR="00451E97" w:rsidRPr="00E77B70" w:rsidTr="00630668">
        <w:tc>
          <w:tcPr>
            <w:tcW w:w="5353" w:type="dxa"/>
            <w:shd w:val="clear" w:color="auto" w:fill="auto"/>
          </w:tcPr>
          <w:p w:rsidR="00451E97" w:rsidRPr="00E77B70" w:rsidRDefault="00451E97" w:rsidP="00630668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51E97" w:rsidRPr="00E77B70" w:rsidRDefault="00451E97" w:rsidP="00630668">
            <w:pPr>
              <w:rPr>
                <w:sz w:val="28"/>
                <w:szCs w:val="28"/>
              </w:rPr>
            </w:pPr>
            <w:r w:rsidRPr="00E77B70">
              <w:rPr>
                <w:sz w:val="28"/>
                <w:szCs w:val="28"/>
              </w:rPr>
              <w:t xml:space="preserve">                                                                                              Руководитель практики от техникума</w:t>
            </w:r>
          </w:p>
          <w:p w:rsidR="00451E97" w:rsidRPr="00E77B70" w:rsidRDefault="00451E97" w:rsidP="00630668">
            <w:pPr>
              <w:rPr>
                <w:sz w:val="28"/>
                <w:szCs w:val="28"/>
              </w:rPr>
            </w:pPr>
            <w:r w:rsidRPr="00E77B70">
              <w:rPr>
                <w:sz w:val="28"/>
                <w:szCs w:val="28"/>
              </w:rPr>
              <w:t>____________И.О. Фамилия</w:t>
            </w:r>
          </w:p>
          <w:p w:rsidR="00451E97" w:rsidRPr="00E77B70" w:rsidRDefault="00451E97" w:rsidP="00630668">
            <w:pPr>
              <w:rPr>
                <w:sz w:val="28"/>
                <w:szCs w:val="28"/>
              </w:rPr>
            </w:pPr>
          </w:p>
        </w:tc>
      </w:tr>
    </w:tbl>
    <w:p w:rsidR="00451E97" w:rsidRPr="00E77B70" w:rsidRDefault="00451E97" w:rsidP="00451E97">
      <w:pPr>
        <w:jc w:val="center"/>
        <w:rPr>
          <w:sz w:val="28"/>
          <w:szCs w:val="20"/>
        </w:rPr>
      </w:pPr>
    </w:p>
    <w:p w:rsidR="00451E97" w:rsidRPr="00E77B70" w:rsidRDefault="00451E97" w:rsidP="00451E97">
      <w:pPr>
        <w:jc w:val="center"/>
        <w:rPr>
          <w:sz w:val="28"/>
          <w:szCs w:val="20"/>
        </w:rPr>
      </w:pPr>
    </w:p>
    <w:p w:rsidR="00451E97" w:rsidRPr="00E77B70" w:rsidRDefault="00451E97" w:rsidP="00451E97">
      <w:pPr>
        <w:jc w:val="right"/>
        <w:rPr>
          <w:sz w:val="28"/>
          <w:szCs w:val="20"/>
        </w:rPr>
      </w:pPr>
    </w:p>
    <w:p w:rsidR="00451E97" w:rsidRDefault="00451E97" w:rsidP="00451E97">
      <w:pPr>
        <w:jc w:val="center"/>
        <w:rPr>
          <w:sz w:val="20"/>
          <w:szCs w:val="20"/>
        </w:rPr>
      </w:pPr>
    </w:p>
    <w:p w:rsidR="00451E97" w:rsidRDefault="00451E97" w:rsidP="00451E97">
      <w:pPr>
        <w:jc w:val="center"/>
        <w:rPr>
          <w:sz w:val="20"/>
          <w:szCs w:val="20"/>
        </w:rPr>
      </w:pPr>
    </w:p>
    <w:p w:rsidR="00451E97" w:rsidRDefault="00451E97" w:rsidP="00451E97">
      <w:pPr>
        <w:jc w:val="center"/>
        <w:rPr>
          <w:sz w:val="20"/>
          <w:szCs w:val="20"/>
        </w:rPr>
      </w:pPr>
    </w:p>
    <w:p w:rsidR="00451E97" w:rsidRPr="00E77B70" w:rsidRDefault="00451E97" w:rsidP="00451E97">
      <w:pPr>
        <w:jc w:val="center"/>
        <w:rPr>
          <w:b/>
        </w:rPr>
      </w:pPr>
      <w:r w:rsidRPr="00E77B70">
        <w:t>Год</w:t>
      </w:r>
    </w:p>
    <w:p w:rsidR="00451E97" w:rsidRPr="001B7C3F" w:rsidRDefault="00451E97" w:rsidP="00451E97">
      <w:pPr>
        <w:jc w:val="right"/>
      </w:pPr>
      <w:r w:rsidRPr="00E77B70">
        <w:br w:type="page"/>
      </w:r>
      <w:r>
        <w:lastRenderedPageBreak/>
        <w:t>Приложение 3.</w:t>
      </w:r>
    </w:p>
    <w:p w:rsidR="00451E97" w:rsidRPr="00D36CDE" w:rsidRDefault="00451E97" w:rsidP="00451E97">
      <w:pPr>
        <w:jc w:val="center"/>
        <w:rPr>
          <w:b/>
          <w:sz w:val="28"/>
          <w:szCs w:val="28"/>
        </w:rPr>
      </w:pPr>
      <w:r w:rsidRPr="00D36CDE">
        <w:rPr>
          <w:b/>
          <w:sz w:val="28"/>
          <w:szCs w:val="28"/>
        </w:rPr>
        <w:t>Аттестационный лист</w:t>
      </w:r>
    </w:p>
    <w:p w:rsidR="00451E97" w:rsidRDefault="00451E97" w:rsidP="00451E97">
      <w:pPr>
        <w:jc w:val="center"/>
        <w:rPr>
          <w:b/>
          <w:sz w:val="28"/>
          <w:szCs w:val="28"/>
        </w:rPr>
      </w:pPr>
      <w:r w:rsidRPr="00D36CDE">
        <w:rPr>
          <w:b/>
          <w:sz w:val="28"/>
          <w:szCs w:val="28"/>
        </w:rPr>
        <w:t>по учебной</w:t>
      </w:r>
      <w:r>
        <w:rPr>
          <w:b/>
          <w:sz w:val="28"/>
          <w:szCs w:val="28"/>
        </w:rPr>
        <w:t xml:space="preserve"> практике по профессиональному модулю</w:t>
      </w:r>
    </w:p>
    <w:p w:rsidR="00451E97" w:rsidRPr="00D36CDE" w:rsidRDefault="00451E97" w:rsidP="00451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проектировании зданий и сооружений</w:t>
      </w:r>
    </w:p>
    <w:p w:rsidR="00451E97" w:rsidRPr="00D36CDE" w:rsidRDefault="00451E97" w:rsidP="00451E97">
      <w:pPr>
        <w:spacing w:line="360" w:lineRule="auto"/>
        <w:jc w:val="both"/>
        <w:rPr>
          <w:sz w:val="28"/>
          <w:szCs w:val="28"/>
        </w:rPr>
      </w:pPr>
    </w:p>
    <w:p w:rsidR="00451E97" w:rsidRDefault="00451E97" w:rsidP="00451E97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36CDE">
        <w:rPr>
          <w:sz w:val="28"/>
          <w:szCs w:val="28"/>
        </w:rPr>
        <w:t>ФИО обучающегося</w:t>
      </w:r>
      <w:r>
        <w:rPr>
          <w:sz w:val="28"/>
          <w:szCs w:val="28"/>
        </w:rPr>
        <w:t xml:space="preserve"> ________________________________________</w:t>
      </w:r>
    </w:p>
    <w:p w:rsidR="00451E97" w:rsidRPr="000E631E" w:rsidRDefault="00451E97" w:rsidP="00451E97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36CDE">
        <w:rPr>
          <w:sz w:val="28"/>
          <w:szCs w:val="28"/>
        </w:rPr>
        <w:t>№ группы, специальность</w:t>
      </w:r>
      <w:r>
        <w:rPr>
          <w:sz w:val="28"/>
          <w:szCs w:val="28"/>
        </w:rPr>
        <w:t xml:space="preserve"> ____________________________________</w:t>
      </w:r>
    </w:p>
    <w:p w:rsidR="00451E97" w:rsidRPr="00D36CDE" w:rsidRDefault="00451E97" w:rsidP="00451E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6CDE">
        <w:rPr>
          <w:sz w:val="28"/>
          <w:szCs w:val="28"/>
        </w:rPr>
        <w:t>. Место проведения практики (организация), наименование, юридический адрес _____________________________________________________________</w:t>
      </w:r>
    </w:p>
    <w:p w:rsidR="00451E97" w:rsidRPr="00D36CDE" w:rsidRDefault="00451E97" w:rsidP="00451E97">
      <w:pPr>
        <w:spacing w:line="360" w:lineRule="auto"/>
        <w:jc w:val="both"/>
        <w:rPr>
          <w:sz w:val="28"/>
          <w:szCs w:val="28"/>
        </w:rPr>
      </w:pPr>
      <w:r w:rsidRPr="00D36CDE">
        <w:rPr>
          <w:sz w:val="28"/>
          <w:szCs w:val="28"/>
        </w:rPr>
        <w:t>3. Время прохождения практики ______________________________________</w:t>
      </w:r>
    </w:p>
    <w:p w:rsidR="00451E97" w:rsidRPr="00D36CDE" w:rsidRDefault="00451E97" w:rsidP="00451E97">
      <w:pPr>
        <w:spacing w:line="360" w:lineRule="auto"/>
        <w:jc w:val="both"/>
        <w:rPr>
          <w:sz w:val="28"/>
          <w:szCs w:val="28"/>
        </w:rPr>
      </w:pPr>
      <w:r w:rsidRPr="00D36CDE">
        <w:rPr>
          <w:sz w:val="28"/>
          <w:szCs w:val="28"/>
        </w:rPr>
        <w:t xml:space="preserve">4. Виды и объем работ, выполненные обучающимся во время практики: </w:t>
      </w:r>
    </w:p>
    <w:p w:rsidR="00451E97" w:rsidRPr="00D36CDE" w:rsidRDefault="00451E97" w:rsidP="00451E97">
      <w:pPr>
        <w:spacing w:line="360" w:lineRule="auto"/>
        <w:jc w:val="both"/>
        <w:rPr>
          <w:sz w:val="28"/>
          <w:szCs w:val="28"/>
        </w:rPr>
      </w:pPr>
      <w:r w:rsidRPr="00D36CDE">
        <w:rPr>
          <w:sz w:val="28"/>
          <w:szCs w:val="28"/>
        </w:rPr>
        <w:t xml:space="preserve">__________________________________________________________________ </w:t>
      </w:r>
    </w:p>
    <w:p w:rsidR="00451E97" w:rsidRPr="00D36CDE" w:rsidRDefault="00451E97" w:rsidP="00451E97">
      <w:pPr>
        <w:spacing w:line="360" w:lineRule="auto"/>
        <w:jc w:val="both"/>
        <w:rPr>
          <w:sz w:val="28"/>
          <w:szCs w:val="28"/>
        </w:rPr>
      </w:pPr>
      <w:r w:rsidRPr="00D36CDE">
        <w:rPr>
          <w:sz w:val="28"/>
          <w:szCs w:val="28"/>
        </w:rPr>
        <w:t>__________________________________________________________________</w:t>
      </w:r>
    </w:p>
    <w:p w:rsidR="00451E97" w:rsidRPr="00D36CDE" w:rsidRDefault="00451E97" w:rsidP="00451E97">
      <w:pPr>
        <w:spacing w:line="360" w:lineRule="auto"/>
        <w:jc w:val="both"/>
        <w:rPr>
          <w:sz w:val="28"/>
          <w:szCs w:val="28"/>
        </w:rPr>
      </w:pPr>
      <w:r w:rsidRPr="00D36CDE">
        <w:rPr>
          <w:sz w:val="28"/>
          <w:szCs w:val="28"/>
        </w:rPr>
        <w:t>5. Качество выполнения работ в соответствии с технологией и (или) требованиями организации, в которой проходила практика</w:t>
      </w:r>
    </w:p>
    <w:p w:rsidR="00451E97" w:rsidRPr="00D36CDE" w:rsidRDefault="00451E97" w:rsidP="00451E97">
      <w:pPr>
        <w:spacing w:line="360" w:lineRule="auto"/>
        <w:jc w:val="both"/>
        <w:rPr>
          <w:sz w:val="28"/>
          <w:szCs w:val="28"/>
        </w:rPr>
      </w:pPr>
      <w:r w:rsidRPr="00D36CDE">
        <w:rPr>
          <w:sz w:val="28"/>
          <w:szCs w:val="28"/>
        </w:rPr>
        <w:t>_________________________________________________________________</w:t>
      </w:r>
    </w:p>
    <w:p w:rsidR="00451E97" w:rsidRPr="00D36CDE" w:rsidRDefault="00451E97" w:rsidP="00451E97">
      <w:pPr>
        <w:spacing w:line="360" w:lineRule="auto"/>
        <w:jc w:val="both"/>
        <w:rPr>
          <w:sz w:val="28"/>
          <w:szCs w:val="28"/>
        </w:rPr>
      </w:pPr>
      <w:r w:rsidRPr="00D36CDE">
        <w:rPr>
          <w:sz w:val="28"/>
          <w:szCs w:val="28"/>
        </w:rPr>
        <w:t xml:space="preserve">_________________________________________________________________ </w:t>
      </w:r>
    </w:p>
    <w:p w:rsidR="00451E97" w:rsidRPr="00D36CDE" w:rsidRDefault="00451E97" w:rsidP="00451E97">
      <w:pPr>
        <w:spacing w:line="360" w:lineRule="auto"/>
        <w:jc w:val="both"/>
        <w:rPr>
          <w:sz w:val="28"/>
          <w:szCs w:val="28"/>
        </w:rPr>
      </w:pPr>
    </w:p>
    <w:p w:rsidR="00451E97" w:rsidRPr="00D36CDE" w:rsidRDefault="00451E97" w:rsidP="00451E97">
      <w:pPr>
        <w:spacing w:line="360" w:lineRule="auto"/>
        <w:jc w:val="both"/>
        <w:rPr>
          <w:sz w:val="28"/>
          <w:szCs w:val="28"/>
        </w:rPr>
      </w:pPr>
      <w:r w:rsidRPr="00D36CDE">
        <w:rPr>
          <w:sz w:val="28"/>
          <w:szCs w:val="28"/>
        </w:rPr>
        <w:t>Дата                                                                 Подпис</w:t>
      </w:r>
      <w:r>
        <w:rPr>
          <w:sz w:val="28"/>
          <w:szCs w:val="28"/>
        </w:rPr>
        <w:t>ь</w:t>
      </w:r>
      <w:r w:rsidRPr="00D36CDE">
        <w:rPr>
          <w:sz w:val="28"/>
          <w:szCs w:val="28"/>
        </w:rPr>
        <w:t xml:space="preserve"> руководителя практики,</w:t>
      </w:r>
    </w:p>
    <w:p w:rsidR="00451E97" w:rsidRPr="00D36CDE" w:rsidRDefault="00451E97" w:rsidP="00451E97">
      <w:pPr>
        <w:spacing w:line="360" w:lineRule="auto"/>
        <w:jc w:val="both"/>
        <w:rPr>
          <w:sz w:val="28"/>
          <w:szCs w:val="28"/>
        </w:rPr>
      </w:pPr>
      <w:r w:rsidRPr="00D36CDE">
        <w:rPr>
          <w:sz w:val="28"/>
          <w:szCs w:val="28"/>
        </w:rPr>
        <w:t xml:space="preserve">                                                                         ответственного лица организации</w:t>
      </w:r>
    </w:p>
    <w:p w:rsidR="00451E97" w:rsidRPr="00D36CDE" w:rsidRDefault="00451E97" w:rsidP="00451E97">
      <w:pPr>
        <w:spacing w:line="360" w:lineRule="auto"/>
        <w:ind w:firstLine="708"/>
        <w:jc w:val="both"/>
        <w:rPr>
          <w:sz w:val="28"/>
          <w:szCs w:val="28"/>
        </w:rPr>
      </w:pPr>
    </w:p>
    <w:p w:rsidR="00451E97" w:rsidRPr="001B7C3F" w:rsidRDefault="00451E97" w:rsidP="00451E97">
      <w:pPr>
        <w:pStyle w:val="6"/>
        <w:rPr>
          <w:rFonts w:ascii="Times New Roman" w:hAnsi="Times New Roman"/>
        </w:rPr>
      </w:pPr>
    </w:p>
    <w:p w:rsidR="00C04EF0" w:rsidRPr="000D5AA8" w:rsidRDefault="00C04EF0" w:rsidP="00C04EF0">
      <w:pPr>
        <w:spacing w:before="100" w:beforeAutospacing="1" w:after="100" w:afterAutospacing="1"/>
        <w:rPr>
          <w:color w:val="FFFFFF"/>
        </w:rPr>
      </w:pPr>
      <w:r w:rsidRPr="000D5AA8">
        <w:rPr>
          <w:color w:val="FFFFFF"/>
        </w:rPr>
        <w:t>рафик проведения практики;</w:t>
      </w:r>
    </w:p>
    <w:p w:rsidR="00C04EF0" w:rsidRPr="000D5AA8" w:rsidRDefault="00C04EF0" w:rsidP="00C04EF0">
      <w:pPr>
        <w:spacing w:before="100" w:beforeAutospacing="1" w:after="100" w:afterAutospacing="1"/>
        <w:rPr>
          <w:color w:val="FFFFFF"/>
        </w:rPr>
      </w:pPr>
      <w:r w:rsidRPr="000D5AA8">
        <w:rPr>
          <w:color w:val="FFFFFF"/>
        </w:rPr>
        <w:t>- график консультаций.</w:t>
      </w:r>
    </w:p>
    <w:p w:rsidR="006B13FF" w:rsidRPr="000D5AA8" w:rsidRDefault="00C04EF0" w:rsidP="00AF4AAB">
      <w:pPr>
        <w:spacing w:before="100" w:beforeAutospacing="1" w:after="100" w:afterAutospacing="1"/>
        <w:rPr>
          <w:b/>
          <w:color w:val="FFFFFF"/>
        </w:rPr>
      </w:pPr>
      <w:r w:rsidRPr="000D5AA8">
        <w:rPr>
          <w:b/>
          <w:color w:val="FFFFFF"/>
        </w:rPr>
        <w:t>4.2. Требования к материально-техническому обеспечению практики</w:t>
      </w:r>
    </w:p>
    <w:sectPr w:rsidR="006B13FF" w:rsidRPr="000D5AA8" w:rsidSect="00AF77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625" w:rsidRDefault="008D7625">
      <w:r>
        <w:separator/>
      </w:r>
    </w:p>
  </w:endnote>
  <w:endnote w:type="continuationSeparator" w:id="1">
    <w:p w:rsidR="008D7625" w:rsidRDefault="008D7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F0" w:rsidRDefault="00D737F5" w:rsidP="00AA2FE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04EF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4EF0" w:rsidRDefault="00C04EF0" w:rsidP="0063599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F0" w:rsidRDefault="00D737F5" w:rsidP="00B04EA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04E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4A7A">
      <w:rPr>
        <w:rStyle w:val="a6"/>
        <w:noProof/>
      </w:rPr>
      <w:t>21</w:t>
    </w:r>
    <w:r>
      <w:rPr>
        <w:rStyle w:val="a6"/>
      </w:rPr>
      <w:fldChar w:fldCharType="end"/>
    </w:r>
  </w:p>
  <w:p w:rsidR="00C04EF0" w:rsidRDefault="00C04EF0" w:rsidP="0063599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625" w:rsidRDefault="008D7625">
      <w:r>
        <w:separator/>
      </w:r>
    </w:p>
  </w:footnote>
  <w:footnote w:type="continuationSeparator" w:id="1">
    <w:p w:rsidR="008D7625" w:rsidRDefault="008D7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33BF"/>
    <w:multiLevelType w:val="hybridMultilevel"/>
    <w:tmpl w:val="AD7C0736"/>
    <w:lvl w:ilvl="0" w:tplc="E6CEFE4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F2760AC"/>
    <w:multiLevelType w:val="hybridMultilevel"/>
    <w:tmpl w:val="09ECFF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E604C3F"/>
    <w:multiLevelType w:val="hybridMultilevel"/>
    <w:tmpl w:val="856C1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C2C38"/>
    <w:multiLevelType w:val="hybridMultilevel"/>
    <w:tmpl w:val="4FBA1E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A0635"/>
    <w:multiLevelType w:val="hybridMultilevel"/>
    <w:tmpl w:val="947A9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15091D"/>
    <w:multiLevelType w:val="hybridMultilevel"/>
    <w:tmpl w:val="CC046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B92E2B"/>
    <w:multiLevelType w:val="hybridMultilevel"/>
    <w:tmpl w:val="AAD8BFD6"/>
    <w:lvl w:ilvl="0" w:tplc="E6CEFE4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5AA64BE"/>
    <w:multiLevelType w:val="hybridMultilevel"/>
    <w:tmpl w:val="542EC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B01D3"/>
    <w:multiLevelType w:val="hybridMultilevel"/>
    <w:tmpl w:val="3B520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153894"/>
    <w:multiLevelType w:val="hybridMultilevel"/>
    <w:tmpl w:val="A99A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97B27"/>
    <w:multiLevelType w:val="hybridMultilevel"/>
    <w:tmpl w:val="D284C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303B60"/>
    <w:multiLevelType w:val="hybridMultilevel"/>
    <w:tmpl w:val="3C448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11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893"/>
    <w:rsid w:val="000178F0"/>
    <w:rsid w:val="000240C1"/>
    <w:rsid w:val="00086EA5"/>
    <w:rsid w:val="00086F23"/>
    <w:rsid w:val="00096838"/>
    <w:rsid w:val="000A2953"/>
    <w:rsid w:val="000B296A"/>
    <w:rsid w:val="000C1241"/>
    <w:rsid w:val="000D1A1D"/>
    <w:rsid w:val="000D5AA8"/>
    <w:rsid w:val="000E5320"/>
    <w:rsid w:val="00130B9E"/>
    <w:rsid w:val="00151772"/>
    <w:rsid w:val="00184058"/>
    <w:rsid w:val="00193D4E"/>
    <w:rsid w:val="001B5262"/>
    <w:rsid w:val="001C1372"/>
    <w:rsid w:val="001C2508"/>
    <w:rsid w:val="001C6AEB"/>
    <w:rsid w:val="001E10C0"/>
    <w:rsid w:val="001E6509"/>
    <w:rsid w:val="001F4532"/>
    <w:rsid w:val="002636B5"/>
    <w:rsid w:val="00284C6B"/>
    <w:rsid w:val="002A6C0D"/>
    <w:rsid w:val="002A6C37"/>
    <w:rsid w:val="002D2B42"/>
    <w:rsid w:val="002E153C"/>
    <w:rsid w:val="00331AD4"/>
    <w:rsid w:val="003366C8"/>
    <w:rsid w:val="00351F72"/>
    <w:rsid w:val="00360FA9"/>
    <w:rsid w:val="003B4B0A"/>
    <w:rsid w:val="003F31F7"/>
    <w:rsid w:val="00406491"/>
    <w:rsid w:val="00435590"/>
    <w:rsid w:val="00444639"/>
    <w:rsid w:val="00451E97"/>
    <w:rsid w:val="00471788"/>
    <w:rsid w:val="00490B24"/>
    <w:rsid w:val="004D45EF"/>
    <w:rsid w:val="00517BAE"/>
    <w:rsid w:val="00544A50"/>
    <w:rsid w:val="005A13AF"/>
    <w:rsid w:val="005D307A"/>
    <w:rsid w:val="005E48D5"/>
    <w:rsid w:val="00613F03"/>
    <w:rsid w:val="006247EE"/>
    <w:rsid w:val="0063599E"/>
    <w:rsid w:val="006575C4"/>
    <w:rsid w:val="006B13FF"/>
    <w:rsid w:val="006E7528"/>
    <w:rsid w:val="006F3BAB"/>
    <w:rsid w:val="00701718"/>
    <w:rsid w:val="00715500"/>
    <w:rsid w:val="007415C2"/>
    <w:rsid w:val="00742076"/>
    <w:rsid w:val="00744A7A"/>
    <w:rsid w:val="00771A8C"/>
    <w:rsid w:val="007A3AA6"/>
    <w:rsid w:val="007C64F7"/>
    <w:rsid w:val="007D6B21"/>
    <w:rsid w:val="008328B8"/>
    <w:rsid w:val="008560DB"/>
    <w:rsid w:val="00862E1E"/>
    <w:rsid w:val="00877A3D"/>
    <w:rsid w:val="00883DE3"/>
    <w:rsid w:val="008A35A7"/>
    <w:rsid w:val="008B02AD"/>
    <w:rsid w:val="008B06BB"/>
    <w:rsid w:val="008B2A49"/>
    <w:rsid w:val="008B770B"/>
    <w:rsid w:val="008D7625"/>
    <w:rsid w:val="008E6423"/>
    <w:rsid w:val="008F3671"/>
    <w:rsid w:val="008F6961"/>
    <w:rsid w:val="00900C7D"/>
    <w:rsid w:val="009153ED"/>
    <w:rsid w:val="00922CAD"/>
    <w:rsid w:val="009231D2"/>
    <w:rsid w:val="00926BE0"/>
    <w:rsid w:val="00946470"/>
    <w:rsid w:val="00956C05"/>
    <w:rsid w:val="00964D1D"/>
    <w:rsid w:val="009C5411"/>
    <w:rsid w:val="009F3026"/>
    <w:rsid w:val="009F35CA"/>
    <w:rsid w:val="00A07D99"/>
    <w:rsid w:val="00A42CC8"/>
    <w:rsid w:val="00A472AE"/>
    <w:rsid w:val="00AA2FE0"/>
    <w:rsid w:val="00AA7DCB"/>
    <w:rsid w:val="00AF4AAB"/>
    <w:rsid w:val="00AF776E"/>
    <w:rsid w:val="00B04EA9"/>
    <w:rsid w:val="00B23C56"/>
    <w:rsid w:val="00BB102B"/>
    <w:rsid w:val="00BE27BA"/>
    <w:rsid w:val="00C04EF0"/>
    <w:rsid w:val="00C16CB7"/>
    <w:rsid w:val="00C75400"/>
    <w:rsid w:val="00D4137E"/>
    <w:rsid w:val="00D61916"/>
    <w:rsid w:val="00D737F5"/>
    <w:rsid w:val="00DC1E20"/>
    <w:rsid w:val="00DF5057"/>
    <w:rsid w:val="00E005B5"/>
    <w:rsid w:val="00E02601"/>
    <w:rsid w:val="00E21CB9"/>
    <w:rsid w:val="00E22736"/>
    <w:rsid w:val="00E74837"/>
    <w:rsid w:val="00ED0534"/>
    <w:rsid w:val="00ED385E"/>
    <w:rsid w:val="00F00893"/>
    <w:rsid w:val="00F146E7"/>
    <w:rsid w:val="00F20D35"/>
    <w:rsid w:val="00F500F4"/>
    <w:rsid w:val="00FA1443"/>
    <w:rsid w:val="00FB45B4"/>
    <w:rsid w:val="00FD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B5"/>
    <w:rPr>
      <w:sz w:val="24"/>
      <w:szCs w:val="24"/>
    </w:rPr>
  </w:style>
  <w:style w:type="paragraph" w:styleId="1">
    <w:name w:val="heading 1"/>
    <w:basedOn w:val="a"/>
    <w:next w:val="a"/>
    <w:qFormat/>
    <w:rsid w:val="00FB45B4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8328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44A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51E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451E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968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9F3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rsid w:val="00FB45B4"/>
    <w:rPr>
      <w:rFonts w:ascii="Times New Roman" w:hAnsi="Times New Roman" w:cs="Times New Roman" w:hint="default"/>
      <w:sz w:val="22"/>
      <w:szCs w:val="22"/>
    </w:rPr>
  </w:style>
  <w:style w:type="paragraph" w:styleId="a5">
    <w:name w:val="footer"/>
    <w:basedOn w:val="a"/>
    <w:rsid w:val="0063599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3599E"/>
  </w:style>
  <w:style w:type="paragraph" w:styleId="a7">
    <w:name w:val="header"/>
    <w:basedOn w:val="a"/>
    <w:rsid w:val="00A472AE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C04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8328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51E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51E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21">
    <w:name w:val="Body Text 2"/>
    <w:basedOn w:val="a"/>
    <w:link w:val="22"/>
    <w:rsid w:val="00451E97"/>
    <w:pPr>
      <w:jc w:val="center"/>
    </w:pPr>
  </w:style>
  <w:style w:type="character" w:customStyle="1" w:styleId="22">
    <w:name w:val="Основной текст 2 Знак"/>
    <w:basedOn w:val="a0"/>
    <w:link w:val="21"/>
    <w:rsid w:val="00451E97"/>
    <w:rPr>
      <w:sz w:val="24"/>
      <w:szCs w:val="24"/>
    </w:rPr>
  </w:style>
  <w:style w:type="paragraph" w:styleId="a9">
    <w:name w:val="Body Text"/>
    <w:basedOn w:val="a"/>
    <w:link w:val="aa"/>
    <w:rsid w:val="00451E97"/>
    <w:pPr>
      <w:spacing w:after="120"/>
    </w:pPr>
  </w:style>
  <w:style w:type="character" w:customStyle="1" w:styleId="aa">
    <w:name w:val="Основной текст Знак"/>
    <w:basedOn w:val="a0"/>
    <w:link w:val="a9"/>
    <w:rsid w:val="00451E97"/>
    <w:rPr>
      <w:sz w:val="24"/>
      <w:szCs w:val="24"/>
    </w:rPr>
  </w:style>
  <w:style w:type="paragraph" w:styleId="ab">
    <w:name w:val="Balloon Text"/>
    <w:basedOn w:val="a"/>
    <w:link w:val="ac"/>
    <w:rsid w:val="006E75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E752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744A7A"/>
    <w:rPr>
      <w:b/>
      <w:bCs/>
      <w:sz w:val="28"/>
      <w:szCs w:val="28"/>
    </w:rPr>
  </w:style>
  <w:style w:type="character" w:styleId="ad">
    <w:name w:val="Strong"/>
    <w:basedOn w:val="a0"/>
    <w:qFormat/>
    <w:rsid w:val="00744A7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ck.yandex.ru/redir/dv/*data=url%3Dhttp%253A%252F%252Fiknigi.net%252Favtor-aleksandr-zhadaev%252F%26ts%3D1448382492%26uid%3D4535334781447475602&amp;sign=914ea459ecd835aa4a3c3195c4fe3ddb&amp;keyno=1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D38F-B52A-4464-B750-A599837D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21</Pages>
  <Words>3536</Words>
  <Characters>20158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>Microsoft</Company>
  <LinksUpToDate>false</LinksUpToDate>
  <CharactersWithSpaces>23647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creator>Admin</dc:creator>
  <cp:lastModifiedBy>111</cp:lastModifiedBy>
  <cp:revision>9</cp:revision>
  <cp:lastPrinted>2017-03-24T03:56:00Z</cp:lastPrinted>
  <dcterms:created xsi:type="dcterms:W3CDTF">2016-03-15T16:49:00Z</dcterms:created>
  <dcterms:modified xsi:type="dcterms:W3CDTF">2018-12-22T16:53:00Z</dcterms:modified>
</cp:coreProperties>
</file>